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45F7" w14:textId="77777777" w:rsidR="008B4DB3" w:rsidRDefault="008B4DB3" w:rsidP="008B4DB3">
      <w:pPr>
        <w:tabs>
          <w:tab w:val="center" w:pos="4680"/>
        </w:tabs>
        <w:rPr>
          <w:rFonts w:ascii="Times New Roman" w:hAnsi="Times New Roman"/>
          <w:b/>
          <w:sz w:val="28"/>
          <w:szCs w:val="28"/>
        </w:rPr>
      </w:pPr>
    </w:p>
    <w:p w14:paraId="7D00ADD7" w14:textId="1DD7F743" w:rsidR="00C36073" w:rsidRPr="00566A49" w:rsidRDefault="00C36073" w:rsidP="00C36073">
      <w:pPr>
        <w:tabs>
          <w:tab w:val="center" w:pos="4680"/>
        </w:tabs>
        <w:jc w:val="center"/>
        <w:rPr>
          <w:rFonts w:ascii="Times New Roman" w:hAnsi="Times New Roman"/>
          <w:b/>
          <w:sz w:val="28"/>
          <w:szCs w:val="28"/>
        </w:rPr>
      </w:pPr>
      <w:r w:rsidRPr="00566A49">
        <w:rPr>
          <w:rFonts w:ascii="Times New Roman" w:hAnsi="Times New Roman"/>
          <w:b/>
          <w:sz w:val="28"/>
          <w:szCs w:val="28"/>
        </w:rPr>
        <w:t>GRADUATE SCHOOL OF PUBLIC AND INTERNATIONAL AFFAIRS</w:t>
      </w:r>
    </w:p>
    <w:p w14:paraId="1E1A09AB" w14:textId="77777777" w:rsidR="00C36073" w:rsidRPr="00566A49" w:rsidRDefault="00C36073" w:rsidP="00C36073">
      <w:pPr>
        <w:tabs>
          <w:tab w:val="center" w:pos="4680"/>
        </w:tabs>
        <w:jc w:val="center"/>
        <w:rPr>
          <w:rFonts w:ascii="Times New Roman" w:hAnsi="Times New Roman"/>
          <w:sz w:val="28"/>
          <w:szCs w:val="28"/>
        </w:rPr>
      </w:pPr>
    </w:p>
    <w:p w14:paraId="3BF925ED" w14:textId="77777777" w:rsidR="00C36073" w:rsidRPr="00566A49" w:rsidRDefault="00C36073" w:rsidP="00C36073">
      <w:pPr>
        <w:tabs>
          <w:tab w:val="center" w:pos="4680"/>
        </w:tabs>
        <w:jc w:val="center"/>
        <w:rPr>
          <w:rFonts w:ascii="Times New Roman" w:hAnsi="Times New Roman"/>
          <w:b/>
          <w:sz w:val="28"/>
          <w:szCs w:val="28"/>
        </w:rPr>
      </w:pPr>
      <w:r w:rsidRPr="00566A49">
        <w:rPr>
          <w:rFonts w:ascii="Times New Roman" w:hAnsi="Times New Roman"/>
          <w:b/>
          <w:sz w:val="28"/>
          <w:szCs w:val="28"/>
        </w:rPr>
        <w:t>PIA 2574</w:t>
      </w:r>
    </w:p>
    <w:p w14:paraId="4929B9C2" w14:textId="79A536CD" w:rsidR="00C36073" w:rsidRDefault="002159AE" w:rsidP="00C36073">
      <w:pPr>
        <w:jc w:val="center"/>
        <w:rPr>
          <w:rFonts w:ascii="Times New Roman" w:hAnsi="Times New Roman"/>
          <w:b/>
          <w:sz w:val="28"/>
          <w:szCs w:val="28"/>
        </w:rPr>
      </w:pPr>
      <w:r>
        <w:rPr>
          <w:rFonts w:ascii="Times New Roman" w:hAnsi="Times New Roman"/>
          <w:b/>
          <w:sz w:val="28"/>
          <w:szCs w:val="28"/>
        </w:rPr>
        <w:t>Syllabus</w:t>
      </w:r>
    </w:p>
    <w:p w14:paraId="0F575B61" w14:textId="77777777" w:rsidR="007B7258" w:rsidRPr="00566A49" w:rsidRDefault="007B7258" w:rsidP="00C36073">
      <w:pPr>
        <w:jc w:val="center"/>
        <w:rPr>
          <w:rFonts w:ascii="Times New Roman" w:hAnsi="Times New Roman"/>
          <w:b/>
          <w:sz w:val="28"/>
          <w:szCs w:val="28"/>
        </w:rPr>
      </w:pPr>
    </w:p>
    <w:p w14:paraId="60C82E0D" w14:textId="77777777" w:rsidR="00C36073" w:rsidRPr="00566A49" w:rsidRDefault="00C36073" w:rsidP="00C36073">
      <w:pPr>
        <w:tabs>
          <w:tab w:val="center" w:pos="4680"/>
        </w:tabs>
        <w:jc w:val="center"/>
        <w:rPr>
          <w:rFonts w:ascii="Times New Roman" w:hAnsi="Times New Roman"/>
          <w:b/>
          <w:sz w:val="28"/>
          <w:szCs w:val="28"/>
        </w:rPr>
      </w:pPr>
      <w:r w:rsidRPr="00566A49">
        <w:rPr>
          <w:rFonts w:ascii="Times New Roman" w:hAnsi="Times New Roman"/>
          <w:b/>
          <w:sz w:val="28"/>
          <w:szCs w:val="28"/>
        </w:rPr>
        <w:t>AFRICAN DEVELOPMENT SEMINAR:</w:t>
      </w:r>
    </w:p>
    <w:p w14:paraId="7A9B9C1C" w14:textId="77777777" w:rsidR="00C36073" w:rsidRPr="00566A49" w:rsidRDefault="00C36073" w:rsidP="00C36073">
      <w:pPr>
        <w:tabs>
          <w:tab w:val="center" w:pos="4680"/>
        </w:tabs>
        <w:jc w:val="center"/>
        <w:rPr>
          <w:rFonts w:ascii="Times New Roman" w:hAnsi="Times New Roman"/>
          <w:b/>
          <w:sz w:val="28"/>
          <w:szCs w:val="28"/>
        </w:rPr>
      </w:pPr>
      <w:r w:rsidRPr="00566A49">
        <w:rPr>
          <w:rFonts w:ascii="Times New Roman" w:hAnsi="Times New Roman"/>
          <w:b/>
          <w:sz w:val="28"/>
          <w:szCs w:val="28"/>
        </w:rPr>
        <w:t>Conflict, Governance and Developm</w:t>
      </w:r>
      <w:r>
        <w:rPr>
          <w:rFonts w:ascii="Times New Roman" w:hAnsi="Times New Roman"/>
          <w:b/>
          <w:sz w:val="28"/>
          <w:szCs w:val="28"/>
        </w:rPr>
        <w:t>en</w:t>
      </w:r>
      <w:r w:rsidRPr="00566A49">
        <w:rPr>
          <w:rFonts w:ascii="Times New Roman" w:hAnsi="Times New Roman"/>
          <w:b/>
          <w:sz w:val="28"/>
          <w:szCs w:val="28"/>
        </w:rPr>
        <w:t>t</w:t>
      </w:r>
    </w:p>
    <w:p w14:paraId="3EC0D3E2" w14:textId="77777777" w:rsidR="00C36073" w:rsidRDefault="00C36073" w:rsidP="00C36073">
      <w:pPr>
        <w:rPr>
          <w:rFonts w:ascii="Arial" w:hAnsi="Arial" w:cs="Arial"/>
          <w:b/>
          <w:sz w:val="32"/>
          <w:szCs w:val="32"/>
        </w:rPr>
      </w:pPr>
    </w:p>
    <w:p w14:paraId="068D6CBB" w14:textId="77777777" w:rsidR="00C36073" w:rsidRDefault="00C36073" w:rsidP="00C36073">
      <w:pPr>
        <w:jc w:val="center"/>
        <w:rPr>
          <w:rFonts w:ascii="Times New Roman" w:hAnsi="Times New Roman"/>
          <w:b/>
          <w:sz w:val="28"/>
          <w:szCs w:val="28"/>
        </w:rPr>
      </w:pPr>
      <w:r w:rsidRPr="007C27FD">
        <w:rPr>
          <w:rFonts w:ascii="Times New Roman" w:hAnsi="Times New Roman"/>
          <w:b/>
          <w:sz w:val="28"/>
          <w:szCs w:val="28"/>
        </w:rPr>
        <w:t>Professor Louis A. Picard,</w:t>
      </w:r>
    </w:p>
    <w:p w14:paraId="7A90FD6C" w14:textId="77777777" w:rsidR="00C36073" w:rsidRPr="007C27FD" w:rsidRDefault="00C36073" w:rsidP="00C36073">
      <w:pPr>
        <w:jc w:val="center"/>
        <w:rPr>
          <w:rFonts w:ascii="Times New Roman" w:hAnsi="Times New Roman"/>
          <w:b/>
          <w:sz w:val="28"/>
          <w:szCs w:val="28"/>
        </w:rPr>
      </w:pPr>
      <w:r w:rsidRPr="007C27FD">
        <w:rPr>
          <w:rFonts w:ascii="Times New Roman" w:hAnsi="Times New Roman"/>
          <w:b/>
          <w:sz w:val="28"/>
          <w:szCs w:val="28"/>
        </w:rPr>
        <w:t>Instructor</w:t>
      </w:r>
    </w:p>
    <w:p w14:paraId="275720FB" w14:textId="306849CE" w:rsidR="00C36073" w:rsidRPr="007C27FD" w:rsidRDefault="00A13890" w:rsidP="00C36073">
      <w:pPr>
        <w:tabs>
          <w:tab w:val="center" w:pos="4680"/>
        </w:tabs>
        <w:snapToGrid w:val="0"/>
        <w:jc w:val="center"/>
        <w:rPr>
          <w:rFonts w:ascii="Times New Roman" w:hAnsi="Times New Roman"/>
          <w:b/>
          <w:sz w:val="28"/>
          <w:szCs w:val="28"/>
        </w:rPr>
      </w:pPr>
      <w:r>
        <w:rPr>
          <w:rFonts w:ascii="Times New Roman" w:hAnsi="Times New Roman"/>
          <w:b/>
          <w:sz w:val="28"/>
          <w:szCs w:val="28"/>
        </w:rPr>
        <w:t>Spring</w:t>
      </w:r>
      <w:r w:rsidR="001B5322">
        <w:rPr>
          <w:rFonts w:ascii="Times New Roman" w:hAnsi="Times New Roman"/>
          <w:b/>
          <w:sz w:val="28"/>
          <w:szCs w:val="28"/>
        </w:rPr>
        <w:t xml:space="preserve"> Semester, 20</w:t>
      </w:r>
      <w:r>
        <w:rPr>
          <w:rFonts w:ascii="Times New Roman" w:hAnsi="Times New Roman"/>
          <w:b/>
          <w:sz w:val="28"/>
          <w:szCs w:val="28"/>
        </w:rPr>
        <w:t>2</w:t>
      </w:r>
      <w:r w:rsidR="00395C90">
        <w:rPr>
          <w:rFonts w:ascii="Times New Roman" w:hAnsi="Times New Roman"/>
          <w:b/>
          <w:sz w:val="28"/>
          <w:szCs w:val="28"/>
        </w:rPr>
        <w:t>2</w:t>
      </w:r>
    </w:p>
    <w:p w14:paraId="549903B1" w14:textId="068B83FD" w:rsidR="00C36073" w:rsidRPr="007C27FD" w:rsidRDefault="004F0EDF" w:rsidP="00C36073">
      <w:pPr>
        <w:tabs>
          <w:tab w:val="center" w:pos="4680"/>
        </w:tabs>
        <w:snapToGrid w:val="0"/>
        <w:jc w:val="center"/>
        <w:rPr>
          <w:rFonts w:ascii="Times New Roman" w:hAnsi="Times New Roman"/>
          <w:b/>
          <w:sz w:val="28"/>
          <w:szCs w:val="28"/>
        </w:rPr>
      </w:pPr>
      <w:r>
        <w:rPr>
          <w:rFonts w:ascii="Times New Roman" w:hAnsi="Times New Roman"/>
          <w:b/>
          <w:sz w:val="28"/>
          <w:szCs w:val="28"/>
        </w:rPr>
        <w:t xml:space="preserve">3800 </w:t>
      </w:r>
      <w:proofErr w:type="spellStart"/>
      <w:r>
        <w:rPr>
          <w:rFonts w:ascii="Times New Roman" w:hAnsi="Times New Roman"/>
          <w:b/>
          <w:sz w:val="28"/>
          <w:szCs w:val="28"/>
        </w:rPr>
        <w:t>Posvar</w:t>
      </w:r>
      <w:proofErr w:type="spellEnd"/>
      <w:r>
        <w:rPr>
          <w:rFonts w:ascii="Times New Roman" w:hAnsi="Times New Roman"/>
          <w:b/>
          <w:sz w:val="28"/>
          <w:szCs w:val="28"/>
        </w:rPr>
        <w:t xml:space="preserve"> Hall</w:t>
      </w:r>
    </w:p>
    <w:p w14:paraId="0D2F7439" w14:textId="77777777" w:rsidR="00C36073" w:rsidRPr="007C27FD" w:rsidRDefault="00C36073" w:rsidP="00C36073">
      <w:pPr>
        <w:tabs>
          <w:tab w:val="center" w:pos="4680"/>
        </w:tabs>
        <w:snapToGrid w:val="0"/>
        <w:jc w:val="center"/>
        <w:rPr>
          <w:rFonts w:ascii="Times New Roman" w:hAnsi="Times New Roman"/>
          <w:b/>
          <w:sz w:val="28"/>
          <w:szCs w:val="28"/>
        </w:rPr>
      </w:pPr>
    </w:p>
    <w:p w14:paraId="708A56CB" w14:textId="0B4205C4" w:rsidR="00C36073" w:rsidRPr="007C27FD" w:rsidRDefault="00C36073" w:rsidP="00C36073">
      <w:pPr>
        <w:tabs>
          <w:tab w:val="center" w:pos="4680"/>
        </w:tabs>
        <w:snapToGrid w:val="0"/>
        <w:jc w:val="center"/>
        <w:rPr>
          <w:rFonts w:ascii="Times New Roman" w:hAnsi="Times New Roman"/>
          <w:b/>
          <w:szCs w:val="24"/>
        </w:rPr>
      </w:pPr>
      <w:r>
        <w:rPr>
          <w:rFonts w:ascii="Times New Roman" w:hAnsi="Times New Roman"/>
          <w:b/>
          <w:szCs w:val="24"/>
        </w:rPr>
        <w:t xml:space="preserve">Thursday, </w:t>
      </w:r>
      <w:r w:rsidR="004F0EDF">
        <w:rPr>
          <w:rFonts w:ascii="Times New Roman" w:hAnsi="Times New Roman"/>
          <w:b/>
          <w:szCs w:val="24"/>
        </w:rPr>
        <w:t>3:00 – 6:00</w:t>
      </w:r>
    </w:p>
    <w:p w14:paraId="06308A68" w14:textId="77777777" w:rsidR="00C36073" w:rsidRPr="007C27FD" w:rsidRDefault="00C36073" w:rsidP="00C36073">
      <w:pPr>
        <w:snapToGrid w:val="0"/>
        <w:jc w:val="center"/>
        <w:rPr>
          <w:rFonts w:ascii="Times New Roman" w:hAnsi="Times New Roman"/>
          <w:b/>
          <w:szCs w:val="24"/>
        </w:rPr>
      </w:pPr>
    </w:p>
    <w:p w14:paraId="0F3A778C" w14:textId="77777777" w:rsidR="00C36073" w:rsidRPr="007C27FD" w:rsidRDefault="00C36073" w:rsidP="00C36073">
      <w:pPr>
        <w:snapToGrid w:val="0"/>
        <w:jc w:val="center"/>
        <w:rPr>
          <w:rFonts w:ascii="Times New Roman" w:hAnsi="Times New Roman"/>
          <w:b/>
          <w:szCs w:val="24"/>
        </w:rPr>
      </w:pPr>
      <w:r w:rsidRPr="007C27FD">
        <w:rPr>
          <w:rFonts w:ascii="Times New Roman" w:hAnsi="Times New Roman"/>
          <w:b/>
          <w:szCs w:val="24"/>
        </w:rPr>
        <w:t>Office Hours:</w:t>
      </w:r>
    </w:p>
    <w:p w14:paraId="5108FF70" w14:textId="77777777" w:rsidR="00C36073" w:rsidRPr="007C27FD" w:rsidRDefault="00C36073" w:rsidP="00C36073">
      <w:pPr>
        <w:jc w:val="center"/>
        <w:rPr>
          <w:rFonts w:ascii="Times New Roman" w:hAnsi="Times New Roman"/>
          <w:b/>
          <w:szCs w:val="24"/>
        </w:rPr>
      </w:pPr>
    </w:p>
    <w:p w14:paraId="613C53C3" w14:textId="1CC55DD1" w:rsidR="00C36073" w:rsidRDefault="00C36073" w:rsidP="004F0EDF">
      <w:pPr>
        <w:ind w:left="2160" w:firstLine="720"/>
        <w:rPr>
          <w:rFonts w:ascii="Times New Roman" w:hAnsi="Times New Roman"/>
          <w:b/>
          <w:szCs w:val="24"/>
        </w:rPr>
      </w:pPr>
      <w:proofErr w:type="gramStart"/>
      <w:r>
        <w:rPr>
          <w:rFonts w:ascii="Times New Roman" w:hAnsi="Times New Roman"/>
          <w:b/>
          <w:szCs w:val="24"/>
        </w:rPr>
        <w:t>Wednesday</w:t>
      </w:r>
      <w:r w:rsidR="004F0EDF">
        <w:rPr>
          <w:rFonts w:ascii="Times New Roman" w:hAnsi="Times New Roman"/>
          <w:b/>
          <w:szCs w:val="24"/>
        </w:rPr>
        <w:t xml:space="preserve">  -</w:t>
      </w:r>
      <w:proofErr w:type="gramEnd"/>
      <w:r w:rsidR="004F0EDF">
        <w:rPr>
          <w:rFonts w:ascii="Times New Roman" w:hAnsi="Times New Roman"/>
          <w:b/>
          <w:szCs w:val="24"/>
        </w:rPr>
        <w:t xml:space="preserve"> </w:t>
      </w:r>
      <w:r w:rsidR="008B4DB3">
        <w:rPr>
          <w:rFonts w:ascii="Times New Roman" w:hAnsi="Times New Roman"/>
          <w:b/>
          <w:szCs w:val="24"/>
        </w:rPr>
        <w:t>2</w:t>
      </w:r>
      <w:r>
        <w:rPr>
          <w:rFonts w:ascii="Times New Roman" w:hAnsi="Times New Roman"/>
          <w:b/>
          <w:szCs w:val="24"/>
        </w:rPr>
        <w:t>:</w:t>
      </w:r>
      <w:r w:rsidR="0001008A">
        <w:rPr>
          <w:rFonts w:ascii="Times New Roman" w:hAnsi="Times New Roman"/>
          <w:b/>
          <w:szCs w:val="24"/>
        </w:rPr>
        <w:t>0</w:t>
      </w:r>
      <w:r>
        <w:rPr>
          <w:rFonts w:ascii="Times New Roman" w:hAnsi="Times New Roman"/>
          <w:b/>
          <w:szCs w:val="24"/>
        </w:rPr>
        <w:t xml:space="preserve">0 </w:t>
      </w:r>
      <w:r w:rsidR="004F0EDF">
        <w:rPr>
          <w:rFonts w:ascii="Times New Roman" w:hAnsi="Times New Roman"/>
          <w:b/>
          <w:szCs w:val="24"/>
        </w:rPr>
        <w:t>- 3:00</w:t>
      </w:r>
    </w:p>
    <w:p w14:paraId="7DAD93B2" w14:textId="6E68D7FB" w:rsidR="004F0EDF" w:rsidRPr="007C27FD" w:rsidRDefault="004F0EDF" w:rsidP="004F0EDF">
      <w:pPr>
        <w:ind w:left="2160" w:firstLine="720"/>
        <w:rPr>
          <w:rFonts w:ascii="Times New Roman" w:hAnsi="Times New Roman"/>
          <w:b/>
          <w:szCs w:val="24"/>
        </w:rPr>
      </w:pPr>
      <w:r>
        <w:rPr>
          <w:rFonts w:ascii="Times New Roman" w:hAnsi="Times New Roman"/>
          <w:b/>
          <w:szCs w:val="24"/>
        </w:rPr>
        <w:t>Thursday     - 1:00  - 3:00</w:t>
      </w:r>
    </w:p>
    <w:p w14:paraId="62664524" w14:textId="395F3DD5" w:rsidR="00C36073" w:rsidRPr="007C27FD" w:rsidRDefault="00C36073" w:rsidP="00C36073">
      <w:pPr>
        <w:jc w:val="center"/>
        <w:rPr>
          <w:rFonts w:ascii="Times New Roman" w:hAnsi="Times New Roman"/>
          <w:b/>
          <w:szCs w:val="24"/>
        </w:rPr>
      </w:pPr>
    </w:p>
    <w:p w14:paraId="0877661A" w14:textId="3D648342" w:rsidR="00C36073" w:rsidRPr="007C27FD" w:rsidRDefault="00C36073" w:rsidP="00C36073">
      <w:pPr>
        <w:jc w:val="center"/>
        <w:rPr>
          <w:rFonts w:ascii="Times New Roman" w:hAnsi="Times New Roman"/>
          <w:b/>
          <w:szCs w:val="24"/>
        </w:rPr>
      </w:pPr>
    </w:p>
    <w:p w14:paraId="69DF1F35" w14:textId="11ADC255" w:rsidR="00C36073" w:rsidRDefault="00C36073" w:rsidP="00C36073">
      <w:pPr>
        <w:tabs>
          <w:tab w:val="left" w:pos="2250"/>
        </w:tabs>
        <w:jc w:val="center"/>
        <w:rPr>
          <w:rFonts w:ascii="Times New Roman" w:hAnsi="Times New Roman"/>
          <w:b/>
          <w:szCs w:val="24"/>
        </w:rPr>
      </w:pPr>
      <w:r>
        <w:rPr>
          <w:rFonts w:ascii="Times New Roman" w:hAnsi="Times New Roman"/>
          <w:b/>
          <w:szCs w:val="24"/>
        </w:rPr>
        <w:t xml:space="preserve">Office:  </w:t>
      </w:r>
      <w:r w:rsidR="004F0EDF">
        <w:rPr>
          <w:rFonts w:ascii="Times New Roman" w:hAnsi="Times New Roman"/>
          <w:b/>
          <w:szCs w:val="24"/>
        </w:rPr>
        <w:t xml:space="preserve">3615 </w:t>
      </w:r>
      <w:proofErr w:type="spellStart"/>
      <w:r w:rsidR="004F0EDF">
        <w:rPr>
          <w:rFonts w:ascii="Times New Roman" w:hAnsi="Times New Roman"/>
          <w:b/>
          <w:szCs w:val="24"/>
        </w:rPr>
        <w:t>Posvar</w:t>
      </w:r>
      <w:proofErr w:type="spellEnd"/>
      <w:r w:rsidR="004F0EDF">
        <w:rPr>
          <w:rFonts w:ascii="Times New Roman" w:hAnsi="Times New Roman"/>
          <w:b/>
          <w:szCs w:val="24"/>
        </w:rPr>
        <w:t xml:space="preserve"> Hall</w:t>
      </w:r>
    </w:p>
    <w:p w14:paraId="5204E928" w14:textId="77777777" w:rsidR="004F0EDF" w:rsidRPr="007C27FD" w:rsidRDefault="004F0EDF" w:rsidP="00C36073">
      <w:pPr>
        <w:tabs>
          <w:tab w:val="left" w:pos="2250"/>
        </w:tabs>
        <w:jc w:val="center"/>
        <w:rPr>
          <w:rFonts w:ascii="Times New Roman" w:hAnsi="Times New Roman"/>
          <w:b/>
          <w:szCs w:val="24"/>
        </w:rPr>
      </w:pPr>
    </w:p>
    <w:p w14:paraId="2FBD1FC7" w14:textId="60D08687" w:rsidR="00C36073" w:rsidRPr="00B62155" w:rsidRDefault="00C36073" w:rsidP="00C36073">
      <w:pPr>
        <w:pStyle w:val="BodyText"/>
        <w:rPr>
          <w:b/>
          <w:bCs/>
          <w:sz w:val="24"/>
          <w:szCs w:val="24"/>
          <w:lang w:val="fr-FR"/>
        </w:rPr>
      </w:pPr>
      <w:r w:rsidRPr="00B62155">
        <w:rPr>
          <w:b/>
          <w:sz w:val="24"/>
          <w:szCs w:val="24"/>
          <w:lang w:val="fr-FR"/>
        </w:rPr>
        <w:t xml:space="preserve">E-Mail:  </w:t>
      </w:r>
      <w:hyperlink r:id="rId7" w:history="1">
        <w:r w:rsidR="001A36B2" w:rsidRPr="00B77223">
          <w:rPr>
            <w:rStyle w:val="Hyperlink"/>
            <w:b/>
            <w:bCs/>
            <w:sz w:val="24"/>
            <w:szCs w:val="24"/>
            <w:lang w:val="fr-FR"/>
          </w:rPr>
          <w:t>picard@pitt.edu</w:t>
        </w:r>
      </w:hyperlink>
      <w:r w:rsidR="001A36B2">
        <w:rPr>
          <w:b/>
          <w:bCs/>
          <w:sz w:val="24"/>
          <w:szCs w:val="24"/>
          <w:lang w:val="fr-FR"/>
        </w:rPr>
        <w:t xml:space="preserve"> </w:t>
      </w:r>
    </w:p>
    <w:p w14:paraId="0578E1E0" w14:textId="77777777" w:rsidR="00C36073" w:rsidRDefault="00C36073" w:rsidP="00C36073">
      <w:pPr>
        <w:pStyle w:val="BodyText"/>
        <w:rPr>
          <w:b/>
          <w:bCs/>
          <w:color w:val="000000"/>
          <w:sz w:val="24"/>
          <w:szCs w:val="24"/>
          <w:lang w:val="fr-FR"/>
        </w:rPr>
      </w:pPr>
    </w:p>
    <w:p w14:paraId="559F0360" w14:textId="49FE8D57" w:rsidR="00C36073" w:rsidRDefault="00C36073" w:rsidP="00B31F71">
      <w:pPr>
        <w:tabs>
          <w:tab w:val="left" w:pos="-1440"/>
          <w:tab w:val="left" w:pos="2880"/>
          <w:tab w:val="left" w:pos="5490"/>
          <w:tab w:val="left" w:pos="5760"/>
        </w:tabs>
        <w:snapToGrid w:val="0"/>
        <w:jc w:val="center"/>
        <w:rPr>
          <w:rFonts w:ascii="Times New Roman" w:hAnsi="Times New Roman"/>
          <w:b/>
          <w:szCs w:val="24"/>
        </w:rPr>
      </w:pPr>
      <w:r>
        <w:rPr>
          <w:rFonts w:ascii="Times New Roman" w:hAnsi="Times New Roman"/>
          <w:b/>
          <w:szCs w:val="24"/>
        </w:rPr>
        <w:t xml:space="preserve">Cell Phone; </w:t>
      </w:r>
      <w:r w:rsidRPr="007C27FD">
        <w:rPr>
          <w:rFonts w:ascii="Times New Roman" w:hAnsi="Times New Roman"/>
          <w:b/>
          <w:szCs w:val="24"/>
        </w:rPr>
        <w:t>412-260-9709</w:t>
      </w:r>
    </w:p>
    <w:p w14:paraId="50514F25" w14:textId="77777777" w:rsidR="00C36073" w:rsidRPr="007C27FD" w:rsidRDefault="00C36073" w:rsidP="00B31F71">
      <w:pPr>
        <w:tabs>
          <w:tab w:val="left" w:pos="-1440"/>
          <w:tab w:val="left" w:pos="2880"/>
          <w:tab w:val="left" w:pos="5490"/>
          <w:tab w:val="left" w:pos="5760"/>
        </w:tabs>
        <w:snapToGrid w:val="0"/>
        <w:jc w:val="center"/>
        <w:rPr>
          <w:rFonts w:ascii="Times New Roman" w:hAnsi="Times New Roman"/>
          <w:b/>
          <w:szCs w:val="24"/>
        </w:rPr>
      </w:pPr>
      <w:r>
        <w:rPr>
          <w:rFonts w:ascii="Times New Roman" w:hAnsi="Times New Roman"/>
          <w:b/>
          <w:szCs w:val="24"/>
        </w:rPr>
        <w:t>Pittsburgh Phone:  412-652--9994</w:t>
      </w:r>
    </w:p>
    <w:p w14:paraId="5A560D0A" w14:textId="77777777" w:rsidR="00C36073" w:rsidRPr="007C27FD" w:rsidRDefault="00C36073" w:rsidP="00B31F71">
      <w:pPr>
        <w:jc w:val="center"/>
        <w:rPr>
          <w:rFonts w:ascii="Times New Roman" w:hAnsi="Times New Roman"/>
          <w:szCs w:val="24"/>
        </w:rPr>
      </w:pPr>
    </w:p>
    <w:p w14:paraId="0957784D" w14:textId="674D69E7" w:rsidR="00BF00AC" w:rsidRDefault="00C36073" w:rsidP="00BF00AC">
      <w:pPr>
        <w:jc w:val="center"/>
        <w:rPr>
          <w:rFonts w:ascii="Times New Roman" w:hAnsi="Times New Roman"/>
          <w:b/>
          <w:bCs/>
          <w:szCs w:val="24"/>
          <w:lang w:val="fr-FR"/>
        </w:rPr>
      </w:pPr>
      <w:r w:rsidRPr="007C27FD">
        <w:rPr>
          <w:rFonts w:ascii="Times New Roman" w:hAnsi="Times New Roman"/>
          <w:b/>
          <w:bCs/>
          <w:szCs w:val="24"/>
          <w:lang w:val="fr-FR"/>
        </w:rPr>
        <w:t xml:space="preserve">Web Page: </w:t>
      </w:r>
      <w:hyperlink r:id="rId8" w:history="1">
        <w:r w:rsidR="00BF00AC" w:rsidRPr="00D5012A">
          <w:rPr>
            <w:rStyle w:val="Hyperlink"/>
            <w:rFonts w:ascii="Times New Roman" w:hAnsi="Times New Roman"/>
            <w:b/>
            <w:bCs/>
            <w:szCs w:val="24"/>
            <w:lang w:val="fr-FR"/>
          </w:rPr>
          <w:t>https://drlouisapicard.com/classes/</w:t>
        </w:r>
      </w:hyperlink>
    </w:p>
    <w:p w14:paraId="323F273A" w14:textId="6E3DA0D2" w:rsidR="00C36073" w:rsidRPr="00835E8E" w:rsidRDefault="003B36BF" w:rsidP="00B31F71">
      <w:pPr>
        <w:jc w:val="center"/>
        <w:rPr>
          <w:rFonts w:ascii="Times New Roman" w:hAnsi="Times New Roman"/>
          <w:b/>
          <w:bCs/>
          <w:szCs w:val="24"/>
          <w:lang w:val="fr-FR"/>
        </w:rPr>
      </w:pPr>
      <w:r>
        <w:rPr>
          <w:rFonts w:ascii="Times New Roman" w:hAnsi="Times New Roman"/>
          <w:b/>
          <w:bCs/>
          <w:szCs w:val="24"/>
          <w:lang w:val="fr-FR"/>
        </w:rPr>
        <w:t>(</w:t>
      </w:r>
      <w:r w:rsidR="0001008A">
        <w:rPr>
          <w:rFonts w:ascii="Times New Roman" w:hAnsi="Times New Roman"/>
          <w:b/>
          <w:bCs/>
          <w:szCs w:val="24"/>
          <w:lang w:val="fr-FR"/>
        </w:rPr>
        <w:t xml:space="preserve">All </w:t>
      </w:r>
      <w:proofErr w:type="spellStart"/>
      <w:r w:rsidR="004F0EDF">
        <w:rPr>
          <w:rFonts w:ascii="Times New Roman" w:hAnsi="Times New Roman"/>
          <w:b/>
          <w:bCs/>
          <w:szCs w:val="24"/>
          <w:lang w:val="fr-FR"/>
        </w:rPr>
        <w:t>material</w:t>
      </w:r>
      <w:proofErr w:type="spellEnd"/>
      <w:r w:rsidR="0001008A">
        <w:rPr>
          <w:rFonts w:ascii="Times New Roman" w:hAnsi="Times New Roman"/>
          <w:b/>
          <w:bCs/>
          <w:szCs w:val="24"/>
          <w:lang w:val="fr-FR"/>
        </w:rPr>
        <w:t xml:space="preserve"> </w:t>
      </w:r>
      <w:proofErr w:type="spellStart"/>
      <w:r w:rsidR="00BF00AC">
        <w:rPr>
          <w:rFonts w:ascii="Times New Roman" w:hAnsi="Times New Roman"/>
          <w:b/>
          <w:bCs/>
          <w:szCs w:val="24"/>
          <w:lang w:val="fr-FR"/>
        </w:rPr>
        <w:t>is</w:t>
      </w:r>
      <w:proofErr w:type="spellEnd"/>
      <w:r w:rsidR="0001008A">
        <w:rPr>
          <w:rFonts w:ascii="Times New Roman" w:hAnsi="Times New Roman"/>
          <w:b/>
          <w:bCs/>
          <w:szCs w:val="24"/>
          <w:lang w:val="fr-FR"/>
        </w:rPr>
        <w:t xml:space="preserve"> </w:t>
      </w:r>
      <w:proofErr w:type="spellStart"/>
      <w:r w:rsidR="0001008A">
        <w:rPr>
          <w:rFonts w:ascii="Times New Roman" w:hAnsi="Times New Roman"/>
          <w:b/>
          <w:bCs/>
          <w:szCs w:val="24"/>
          <w:lang w:val="fr-FR"/>
        </w:rPr>
        <w:t>available</w:t>
      </w:r>
      <w:proofErr w:type="spellEnd"/>
      <w:r w:rsidR="0001008A">
        <w:rPr>
          <w:rFonts w:ascii="Times New Roman" w:hAnsi="Times New Roman"/>
          <w:b/>
          <w:bCs/>
          <w:szCs w:val="24"/>
          <w:lang w:val="fr-FR"/>
        </w:rPr>
        <w:t xml:space="preserve"> at </w:t>
      </w:r>
      <w:proofErr w:type="spellStart"/>
      <w:r w:rsidR="0001008A">
        <w:rPr>
          <w:rFonts w:ascii="Times New Roman" w:hAnsi="Times New Roman"/>
          <w:b/>
          <w:bCs/>
          <w:szCs w:val="24"/>
          <w:lang w:val="fr-FR"/>
        </w:rPr>
        <w:t>this</w:t>
      </w:r>
      <w:proofErr w:type="spellEnd"/>
      <w:r w:rsidR="0001008A">
        <w:rPr>
          <w:rFonts w:ascii="Times New Roman" w:hAnsi="Times New Roman"/>
          <w:b/>
          <w:bCs/>
          <w:szCs w:val="24"/>
          <w:lang w:val="fr-FR"/>
        </w:rPr>
        <w:t xml:space="preserve"> site</w:t>
      </w:r>
      <w:r w:rsidR="004F0EDF">
        <w:rPr>
          <w:rFonts w:ascii="Times New Roman" w:hAnsi="Times New Roman"/>
          <w:b/>
          <w:bCs/>
          <w:szCs w:val="24"/>
          <w:lang w:val="fr-FR"/>
        </w:rPr>
        <w:t>)</w:t>
      </w:r>
    </w:p>
    <w:p w14:paraId="35C8E7B7" w14:textId="77777777" w:rsidR="00042EE9" w:rsidRPr="001610B1" w:rsidRDefault="00042EE9" w:rsidP="004F0EDF">
      <w:pPr>
        <w:widowControl/>
        <w:rPr>
          <w:rFonts w:ascii="Times New Roman" w:hAnsi="Times New Roman"/>
          <w:b/>
          <w:snapToGrid/>
          <w:szCs w:val="24"/>
        </w:rPr>
      </w:pPr>
    </w:p>
    <w:p w14:paraId="054F10DA" w14:textId="77777777" w:rsidR="00747BB0" w:rsidRDefault="00C36073" w:rsidP="00747BB0">
      <w:pPr>
        <w:jc w:val="center"/>
        <w:rPr>
          <w:rFonts w:ascii="Times New Roman" w:hAnsi="Times New Roman"/>
          <w:b/>
          <w:bCs/>
          <w:szCs w:val="24"/>
        </w:rPr>
      </w:pPr>
      <w:r w:rsidRPr="00566A49">
        <w:rPr>
          <w:rFonts w:ascii="Times New Roman" w:hAnsi="Times New Roman"/>
          <w:b/>
          <w:bCs/>
          <w:szCs w:val="24"/>
        </w:rPr>
        <w:t>For reserve</w:t>
      </w:r>
      <w:r w:rsidR="00747BB0">
        <w:rPr>
          <w:rFonts w:ascii="Times New Roman" w:hAnsi="Times New Roman"/>
          <w:b/>
          <w:bCs/>
          <w:szCs w:val="24"/>
        </w:rPr>
        <w:t xml:space="preserve"> issues and problems</w:t>
      </w:r>
    </w:p>
    <w:p w14:paraId="45462408" w14:textId="4BA51BB3" w:rsidR="00C36073" w:rsidRDefault="00C36073" w:rsidP="00747BB0">
      <w:pPr>
        <w:jc w:val="center"/>
        <w:rPr>
          <w:rFonts w:ascii="Times New Roman" w:hAnsi="Times New Roman"/>
          <w:b/>
          <w:bCs/>
          <w:szCs w:val="24"/>
        </w:rPr>
      </w:pPr>
      <w:r w:rsidRPr="00566A49">
        <w:rPr>
          <w:rFonts w:ascii="Times New Roman" w:hAnsi="Times New Roman"/>
          <w:b/>
          <w:bCs/>
          <w:szCs w:val="24"/>
        </w:rPr>
        <w:t>p</w:t>
      </w:r>
      <w:r>
        <w:rPr>
          <w:rFonts w:ascii="Times New Roman" w:hAnsi="Times New Roman"/>
          <w:b/>
          <w:bCs/>
          <w:szCs w:val="24"/>
        </w:rPr>
        <w:t>lease contact GSA</w:t>
      </w:r>
      <w:r w:rsidR="00747BB0">
        <w:rPr>
          <w:rFonts w:ascii="Times New Roman" w:hAnsi="Times New Roman"/>
          <w:b/>
          <w:bCs/>
          <w:szCs w:val="24"/>
        </w:rPr>
        <w:t xml:space="preserve">, </w:t>
      </w:r>
      <w:r w:rsidRPr="00566A49">
        <w:rPr>
          <w:rFonts w:ascii="Times New Roman" w:hAnsi="Times New Roman"/>
          <w:b/>
          <w:bCs/>
          <w:szCs w:val="24"/>
        </w:rPr>
        <w:t>copied to the instructor</w:t>
      </w:r>
      <w:r>
        <w:rPr>
          <w:rFonts w:ascii="Times New Roman" w:hAnsi="Times New Roman"/>
          <w:b/>
          <w:bCs/>
          <w:szCs w:val="24"/>
        </w:rPr>
        <w:t>.</w:t>
      </w:r>
    </w:p>
    <w:p w14:paraId="18247739" w14:textId="21F34090" w:rsidR="008B4DB3" w:rsidRDefault="008B4DB3" w:rsidP="00747BB0">
      <w:pPr>
        <w:jc w:val="center"/>
        <w:rPr>
          <w:rFonts w:ascii="Times New Roman" w:hAnsi="Times New Roman"/>
          <w:b/>
          <w:bCs/>
          <w:szCs w:val="24"/>
        </w:rPr>
      </w:pPr>
    </w:p>
    <w:p w14:paraId="0C00955B" w14:textId="77777777" w:rsidR="008B4DB3" w:rsidRPr="00A20016" w:rsidRDefault="008B4DB3" w:rsidP="00747BB0">
      <w:pPr>
        <w:jc w:val="center"/>
        <w:rPr>
          <w:rFonts w:ascii="Times New Roman" w:hAnsi="Times New Roman"/>
          <w:b/>
          <w:bCs/>
          <w:szCs w:val="24"/>
        </w:rPr>
      </w:pPr>
    </w:p>
    <w:p w14:paraId="212DCDED" w14:textId="49510825" w:rsidR="00406173" w:rsidRDefault="003B36BF" w:rsidP="000031CC">
      <w:pPr>
        <w:widowControl/>
        <w:ind w:firstLine="720"/>
        <w:jc w:val="both"/>
        <w:rPr>
          <w:rFonts w:ascii="Times New Roman" w:hAnsi="Times New Roman"/>
          <w:b/>
        </w:rPr>
      </w:pPr>
      <w:r>
        <w:rPr>
          <w:rFonts w:ascii="Times New Roman" w:hAnsi="Times New Roman"/>
          <w:b/>
        </w:rPr>
        <w:br w:type="page"/>
      </w:r>
      <w:r w:rsidR="00406173" w:rsidRPr="003F69F8">
        <w:rPr>
          <w:rFonts w:ascii="Times New Roman" w:hAnsi="Times New Roman"/>
          <w:b/>
        </w:rPr>
        <w:lastRenderedPageBreak/>
        <w:t>The violence, hunger and poverty of Africa</w:t>
      </w:r>
      <w:r w:rsidR="00406173">
        <w:rPr>
          <w:rFonts w:ascii="Times New Roman" w:hAnsi="Times New Roman"/>
          <w:b/>
        </w:rPr>
        <w:t>, and the economic potential, energy and mineral resources,</w:t>
      </w:r>
      <w:r w:rsidR="00406173" w:rsidRPr="003F69F8">
        <w:rPr>
          <w:rFonts w:ascii="Times New Roman" w:hAnsi="Times New Roman"/>
          <w:b/>
        </w:rPr>
        <w:t xml:space="preserve"> that are often described in our newspapers</w:t>
      </w:r>
      <w:r w:rsidR="00406173">
        <w:rPr>
          <w:rFonts w:ascii="Times New Roman" w:hAnsi="Times New Roman"/>
          <w:b/>
        </w:rPr>
        <w:t>,</w:t>
      </w:r>
      <w:r w:rsidR="00406173" w:rsidRPr="003F69F8">
        <w:rPr>
          <w:rFonts w:ascii="Times New Roman" w:hAnsi="Times New Roman"/>
          <w:b/>
        </w:rPr>
        <w:t xml:space="preserve"> (on the bottom right-hand corner of the third section of your daily newspaper</w:t>
      </w:r>
      <w:r w:rsidR="00406173">
        <w:rPr>
          <w:rFonts w:ascii="Times New Roman" w:hAnsi="Times New Roman"/>
          <w:b/>
        </w:rPr>
        <w:t xml:space="preserve"> right</w:t>
      </w:r>
      <w:r w:rsidR="00406173" w:rsidRPr="003F69F8">
        <w:rPr>
          <w:rFonts w:ascii="Times New Roman" w:hAnsi="Times New Roman"/>
          <w:b/>
        </w:rPr>
        <w:t xml:space="preserve"> after the sports</w:t>
      </w:r>
      <w:r w:rsidR="00406173">
        <w:rPr>
          <w:rFonts w:ascii="Times New Roman" w:hAnsi="Times New Roman"/>
          <w:b/>
        </w:rPr>
        <w:t xml:space="preserve"> briefs</w:t>
      </w:r>
      <w:r w:rsidR="00D01B9F">
        <w:rPr>
          <w:rFonts w:ascii="Times New Roman" w:hAnsi="Times New Roman"/>
          <w:b/>
        </w:rPr>
        <w:t xml:space="preserve"> or on line</w:t>
      </w:r>
      <w:r>
        <w:rPr>
          <w:rFonts w:ascii="Times New Roman" w:hAnsi="Times New Roman"/>
          <w:b/>
        </w:rPr>
        <w:t>,</w:t>
      </w:r>
      <w:r w:rsidR="00D01B9F">
        <w:rPr>
          <w:rFonts w:ascii="Times New Roman" w:hAnsi="Times New Roman"/>
          <w:b/>
        </w:rPr>
        <w:t xml:space="preserve"> if your local paper has not been shut down</w:t>
      </w:r>
      <w:r w:rsidR="00406173" w:rsidRPr="003F69F8">
        <w:rPr>
          <w:rFonts w:ascii="Times New Roman" w:hAnsi="Times New Roman"/>
          <w:b/>
        </w:rPr>
        <w:t>)</w:t>
      </w:r>
      <w:r w:rsidR="00D01B9F">
        <w:rPr>
          <w:rFonts w:ascii="Times New Roman" w:hAnsi="Times New Roman"/>
          <w:b/>
        </w:rPr>
        <w:t>,</w:t>
      </w:r>
      <w:r w:rsidR="00406173" w:rsidRPr="003F69F8">
        <w:rPr>
          <w:rFonts w:ascii="Times New Roman" w:hAnsi="Times New Roman"/>
          <w:b/>
        </w:rPr>
        <w:t xml:space="preserve"> do not exist in a vacuum.  They are the products of historical and social forces that go back a number of centuries and also reflect current day world divisions about race, religion, gender and culture. </w:t>
      </w:r>
    </w:p>
    <w:p w14:paraId="7541B464" w14:textId="77777777" w:rsidR="00406173" w:rsidRDefault="00406173" w:rsidP="000031CC">
      <w:pPr>
        <w:jc w:val="both"/>
        <w:rPr>
          <w:rFonts w:ascii="Times New Roman" w:hAnsi="Times New Roman"/>
          <w:b/>
        </w:rPr>
      </w:pPr>
    </w:p>
    <w:p w14:paraId="74B2627A" w14:textId="07E32D35" w:rsidR="00406173" w:rsidRPr="003F69F8" w:rsidRDefault="00406173" w:rsidP="00406173">
      <w:pPr>
        <w:jc w:val="both"/>
        <w:rPr>
          <w:rFonts w:ascii="Times New Roman" w:hAnsi="Times New Roman"/>
          <w:b/>
        </w:rPr>
      </w:pPr>
      <w:r>
        <w:rPr>
          <w:rFonts w:ascii="Times New Roman" w:hAnsi="Times New Roman"/>
          <w:b/>
        </w:rPr>
        <w:tab/>
      </w:r>
      <w:r w:rsidRPr="003F69F8">
        <w:rPr>
          <w:rFonts w:ascii="Times New Roman" w:hAnsi="Times New Roman"/>
          <w:b/>
        </w:rPr>
        <w:t xml:space="preserve">In this </w:t>
      </w:r>
      <w:r>
        <w:rPr>
          <w:rFonts w:ascii="Times New Roman" w:hAnsi="Times New Roman"/>
          <w:b/>
        </w:rPr>
        <w:t xml:space="preserve">highly individualized </w:t>
      </w:r>
      <w:r w:rsidRPr="003F69F8">
        <w:rPr>
          <w:rFonts w:ascii="Times New Roman" w:hAnsi="Times New Roman"/>
          <w:b/>
        </w:rPr>
        <w:t>course we will look at the origins of these forces, the reason for sub-national violence and their consequences as they a</w:t>
      </w:r>
      <w:r>
        <w:rPr>
          <w:rFonts w:ascii="Times New Roman" w:hAnsi="Times New Roman"/>
          <w:b/>
        </w:rPr>
        <w:t xml:space="preserve">ffect the </w:t>
      </w:r>
      <w:r w:rsidRPr="003F69F8">
        <w:rPr>
          <w:rFonts w:ascii="Times New Roman" w:hAnsi="Times New Roman"/>
          <w:b/>
        </w:rPr>
        <w:t>Africa</w:t>
      </w:r>
      <w:r>
        <w:rPr>
          <w:rFonts w:ascii="Times New Roman" w:hAnsi="Times New Roman"/>
          <w:b/>
        </w:rPr>
        <w:t>n continent</w:t>
      </w:r>
      <w:r w:rsidRPr="003F69F8">
        <w:rPr>
          <w:rFonts w:ascii="Times New Roman" w:hAnsi="Times New Roman"/>
          <w:b/>
        </w:rPr>
        <w:t xml:space="preserve">.  Of particular importance is the question: is there a "new" Africa in terms of governance, </w:t>
      </w:r>
      <w:r>
        <w:rPr>
          <w:rFonts w:ascii="Times New Roman" w:hAnsi="Times New Roman"/>
          <w:b/>
        </w:rPr>
        <w:t xml:space="preserve">conflict, </w:t>
      </w:r>
      <w:r w:rsidRPr="003F69F8">
        <w:rPr>
          <w:rFonts w:ascii="Times New Roman" w:hAnsi="Times New Roman"/>
          <w:b/>
        </w:rPr>
        <w:t>institutional development and economic and social change?</w:t>
      </w:r>
      <w:r w:rsidR="00590F8F">
        <w:rPr>
          <w:rFonts w:ascii="Times New Roman" w:hAnsi="Times New Roman"/>
          <w:b/>
        </w:rPr>
        <w:t xml:space="preserve"> Are</w:t>
      </w:r>
      <w:r>
        <w:rPr>
          <w:rFonts w:ascii="Times New Roman" w:hAnsi="Times New Roman"/>
          <w:b/>
        </w:rPr>
        <w:t xml:space="preserve"> patterns of change national, regional or continental.</w:t>
      </w:r>
    </w:p>
    <w:p w14:paraId="7A78CFCA" w14:textId="77777777" w:rsidR="00406173" w:rsidRPr="003F69F8" w:rsidRDefault="00406173" w:rsidP="00406173">
      <w:pPr>
        <w:jc w:val="both"/>
        <w:rPr>
          <w:rFonts w:ascii="Times New Roman" w:hAnsi="Times New Roman"/>
          <w:b/>
        </w:rPr>
      </w:pPr>
    </w:p>
    <w:p w14:paraId="07C860C3" w14:textId="77777777" w:rsidR="00406173" w:rsidRDefault="00406173" w:rsidP="00406173">
      <w:pPr>
        <w:jc w:val="both"/>
        <w:rPr>
          <w:rFonts w:ascii="Times New Roman" w:hAnsi="Times New Roman"/>
          <w:b/>
        </w:rPr>
      </w:pPr>
      <w:r>
        <w:rPr>
          <w:rFonts w:ascii="Times New Roman" w:hAnsi="Times New Roman"/>
          <w:b/>
        </w:rPr>
        <w:tab/>
      </w:r>
      <w:r w:rsidRPr="0073488F">
        <w:rPr>
          <w:rFonts w:ascii="Times New Roman" w:hAnsi="Times New Roman"/>
          <w:b/>
        </w:rPr>
        <w:t>The purpose of this course is to destroy myths and understand causality. It is to get course participants</w:t>
      </w:r>
      <w:r>
        <w:rPr>
          <w:rFonts w:ascii="Times New Roman" w:hAnsi="Times New Roman"/>
          <w:b/>
        </w:rPr>
        <w:t>, in a small seminar environment,</w:t>
      </w:r>
      <w:r w:rsidRPr="0073488F">
        <w:rPr>
          <w:rFonts w:ascii="Times New Roman" w:hAnsi="Times New Roman"/>
          <w:b/>
        </w:rPr>
        <w:t xml:space="preserve"> to start thinking and talking about the causes of poverty, political conflict</w:t>
      </w:r>
      <w:r>
        <w:rPr>
          <w:rFonts w:ascii="Times New Roman" w:hAnsi="Times New Roman"/>
          <w:b/>
        </w:rPr>
        <w:t>, development</w:t>
      </w:r>
      <w:r w:rsidRPr="0073488F">
        <w:rPr>
          <w:rFonts w:ascii="Times New Roman" w:hAnsi="Times New Roman"/>
          <w:b/>
        </w:rPr>
        <w:t xml:space="preserve"> and underdevelopment and to stimulate an interest in a part of the world which is very far away from and very different from the United States.  It is an ambitious course in that it will </w:t>
      </w:r>
      <w:r>
        <w:rPr>
          <w:rFonts w:ascii="Times New Roman" w:hAnsi="Times New Roman"/>
          <w:b/>
        </w:rPr>
        <w:t xml:space="preserve">require participants to have the </w:t>
      </w:r>
      <w:r w:rsidRPr="0073488F">
        <w:rPr>
          <w:rFonts w:ascii="Times New Roman" w:hAnsi="Times New Roman"/>
          <w:b/>
        </w:rPr>
        <w:t xml:space="preserve">ability to read and digest (as well as think about) a large amount of material in a short period of time.  </w:t>
      </w:r>
    </w:p>
    <w:p w14:paraId="2D34CD5E" w14:textId="77777777" w:rsidR="00406173" w:rsidRDefault="00406173" w:rsidP="00406173">
      <w:pPr>
        <w:jc w:val="both"/>
        <w:rPr>
          <w:rFonts w:ascii="Times New Roman" w:hAnsi="Times New Roman"/>
          <w:b/>
        </w:rPr>
      </w:pPr>
    </w:p>
    <w:p w14:paraId="5DB74F49" w14:textId="77777777" w:rsidR="00406173" w:rsidRPr="00DE1160" w:rsidRDefault="00406173" w:rsidP="00406173">
      <w:pPr>
        <w:jc w:val="both"/>
        <w:rPr>
          <w:rFonts w:ascii="Times New Roman" w:hAnsi="Times New Roman"/>
          <w:b/>
          <w:u w:val="single"/>
        </w:rPr>
      </w:pPr>
      <w:r>
        <w:rPr>
          <w:rFonts w:ascii="Times New Roman" w:hAnsi="Times New Roman"/>
          <w:b/>
        </w:rPr>
        <w:tab/>
      </w:r>
      <w:r w:rsidRPr="0073488F">
        <w:rPr>
          <w:rFonts w:ascii="Times New Roman" w:hAnsi="Times New Roman"/>
          <w:b/>
        </w:rPr>
        <w:t>Every effort has been made to recommend material that is clearly and interestingly written.  However, there will be many concepts and terms that are not immediately familiar to you. If so</w:t>
      </w:r>
      <w:r>
        <w:rPr>
          <w:rFonts w:ascii="Times New Roman" w:hAnsi="Times New Roman"/>
          <w:b/>
        </w:rPr>
        <w:t>,</w:t>
      </w:r>
      <w:r w:rsidRPr="0073488F">
        <w:rPr>
          <w:rFonts w:ascii="Times New Roman" w:hAnsi="Times New Roman"/>
          <w:b/>
        </w:rPr>
        <w:t xml:space="preserve"> write them down and ask about them </w:t>
      </w:r>
      <w:r>
        <w:rPr>
          <w:rFonts w:ascii="Times New Roman" w:hAnsi="Times New Roman"/>
          <w:b/>
        </w:rPr>
        <w:t xml:space="preserve">during </w:t>
      </w:r>
      <w:r w:rsidRPr="0073488F">
        <w:rPr>
          <w:rFonts w:ascii="Times New Roman" w:hAnsi="Times New Roman"/>
          <w:b/>
        </w:rPr>
        <w:t xml:space="preserve">class. In tackling the reading, take your time with it, re-read and ask questions of your </w:t>
      </w:r>
      <w:r w:rsidRPr="00DE1160">
        <w:rPr>
          <w:rFonts w:ascii="Times New Roman" w:hAnsi="Times New Roman"/>
          <w:b/>
          <w:u w:val="single"/>
        </w:rPr>
        <w:t>colleagues and of the course instructor.</w:t>
      </w:r>
    </w:p>
    <w:p w14:paraId="5C698FF0" w14:textId="77777777" w:rsidR="00406173" w:rsidRPr="0073488F" w:rsidRDefault="00406173" w:rsidP="00406173">
      <w:pPr>
        <w:jc w:val="both"/>
        <w:rPr>
          <w:rFonts w:ascii="Times New Roman" w:hAnsi="Times New Roman"/>
          <w:b/>
        </w:rPr>
      </w:pPr>
    </w:p>
    <w:p w14:paraId="58C3E405" w14:textId="705E4C58" w:rsidR="00406173" w:rsidRPr="0073488F" w:rsidRDefault="00406173" w:rsidP="00406173">
      <w:pPr>
        <w:jc w:val="both"/>
        <w:rPr>
          <w:rFonts w:ascii="Times New Roman" w:hAnsi="Times New Roman"/>
          <w:b/>
        </w:rPr>
      </w:pPr>
      <w:r>
        <w:rPr>
          <w:rFonts w:ascii="Times New Roman" w:hAnsi="Times New Roman"/>
          <w:b/>
        </w:rPr>
        <w:tab/>
      </w:r>
      <w:r w:rsidRPr="0073488F">
        <w:rPr>
          <w:rFonts w:ascii="Times New Roman" w:hAnsi="Times New Roman"/>
          <w:b/>
        </w:rPr>
        <w:t>This course will be a mixture of lecture, presentation and discussion.  Hopefully it will be structured and informal at the same time.  Feel free to interject comments and raise questions at any point during the class.  Generally, the first hour of class will be devoted to an informal lecture on the topic of the week. Following the break</w:t>
      </w:r>
      <w:r w:rsidR="003B36BF">
        <w:rPr>
          <w:rFonts w:ascii="Times New Roman" w:hAnsi="Times New Roman"/>
          <w:b/>
        </w:rPr>
        <w:t>,</w:t>
      </w:r>
      <w:r w:rsidRPr="0073488F">
        <w:rPr>
          <w:rFonts w:ascii="Times New Roman" w:hAnsi="Times New Roman"/>
          <w:b/>
        </w:rPr>
        <w:t xml:space="preserve"> we will spend the remainder of the class discussing the reading for that week</w:t>
      </w:r>
      <w:r>
        <w:rPr>
          <w:rFonts w:ascii="Times New Roman" w:hAnsi="Times New Roman"/>
          <w:b/>
        </w:rPr>
        <w:t xml:space="preserve"> or listening to individual comments on a piece of reading</w:t>
      </w:r>
      <w:r w:rsidRPr="0073488F">
        <w:rPr>
          <w:rFonts w:ascii="Times New Roman" w:hAnsi="Times New Roman"/>
          <w:b/>
        </w:rPr>
        <w:t>.  This format assumes that all class participants will have completed their reading in advance of the week's class.</w:t>
      </w:r>
    </w:p>
    <w:p w14:paraId="6E0F7AFD" w14:textId="77777777" w:rsidR="00406173" w:rsidRDefault="00406173" w:rsidP="00406173">
      <w:pPr>
        <w:jc w:val="both"/>
        <w:rPr>
          <w:rFonts w:ascii="Arial" w:hAnsi="Arial"/>
          <w:u w:val="single"/>
        </w:rPr>
      </w:pPr>
    </w:p>
    <w:p w14:paraId="62EE40AE" w14:textId="0BA29BAF" w:rsidR="00663EF6" w:rsidRDefault="00406173" w:rsidP="00406173">
      <w:pPr>
        <w:jc w:val="both"/>
        <w:rPr>
          <w:rFonts w:ascii="Times New Roman" w:hAnsi="Times New Roman"/>
          <w:b/>
        </w:rPr>
      </w:pPr>
      <w:r w:rsidRPr="0073488F">
        <w:rPr>
          <w:rFonts w:ascii="Times New Roman" w:hAnsi="Times New Roman"/>
          <w:b/>
          <w:u w:val="single"/>
        </w:rPr>
        <w:t>Methodology:</w:t>
      </w:r>
      <w:r w:rsidRPr="0073488F">
        <w:rPr>
          <w:rFonts w:ascii="Times New Roman" w:hAnsi="Times New Roman"/>
          <w:b/>
        </w:rPr>
        <w:t xml:space="preserve"> You should note that no</w:t>
      </w:r>
      <w:r>
        <w:rPr>
          <w:rFonts w:ascii="Times New Roman" w:hAnsi="Times New Roman"/>
          <w:b/>
        </w:rPr>
        <w:t xml:space="preserve"> two persons in this class are expected to </w:t>
      </w:r>
      <w:r w:rsidRPr="0073488F">
        <w:rPr>
          <w:rFonts w:ascii="Times New Roman" w:hAnsi="Times New Roman"/>
          <w:b/>
        </w:rPr>
        <w:t>read the same material.  All students should read the material listed below as they are assigned</w:t>
      </w:r>
      <w:r>
        <w:rPr>
          <w:rFonts w:ascii="Times New Roman" w:hAnsi="Times New Roman"/>
          <w:b/>
        </w:rPr>
        <w:t>.</w:t>
      </w:r>
      <w:r w:rsidRPr="0073488F">
        <w:rPr>
          <w:rFonts w:ascii="Times New Roman" w:hAnsi="Times New Roman"/>
          <w:b/>
        </w:rPr>
        <w:t xml:space="preserve"> Other assigned r</w:t>
      </w:r>
      <w:r>
        <w:rPr>
          <w:rFonts w:ascii="Times New Roman" w:hAnsi="Times New Roman"/>
          <w:b/>
        </w:rPr>
        <w:t>eading will be read</w:t>
      </w:r>
      <w:r w:rsidRPr="0073488F">
        <w:rPr>
          <w:rFonts w:ascii="Times New Roman" w:hAnsi="Times New Roman"/>
          <w:b/>
        </w:rPr>
        <w:t xml:space="preserve"> for use in presentations, discussion and research reports. Note:  From time to time, I may hand out specialized readings upon request.</w:t>
      </w:r>
    </w:p>
    <w:p w14:paraId="783B3142" w14:textId="11DDA305" w:rsidR="00DE1160" w:rsidRDefault="00DE1160" w:rsidP="00406173">
      <w:pPr>
        <w:jc w:val="both"/>
        <w:rPr>
          <w:rFonts w:ascii="Times New Roman" w:hAnsi="Times New Roman"/>
          <w:b/>
        </w:rPr>
      </w:pPr>
    </w:p>
    <w:p w14:paraId="69344E51" w14:textId="4462D22D" w:rsidR="00406173" w:rsidRPr="00663EF6" w:rsidRDefault="00663EF6" w:rsidP="00663EF6">
      <w:pPr>
        <w:widowControl/>
        <w:rPr>
          <w:rFonts w:ascii="Times New Roman" w:hAnsi="Times New Roman"/>
          <w:b/>
        </w:rPr>
      </w:pPr>
      <w:r>
        <w:rPr>
          <w:rFonts w:ascii="Times New Roman" w:hAnsi="Times New Roman"/>
          <w:b/>
        </w:rPr>
        <w:br w:type="page"/>
      </w:r>
    </w:p>
    <w:p w14:paraId="16AD63FA" w14:textId="4C89498C" w:rsidR="00406173" w:rsidRPr="00E662B0" w:rsidRDefault="00406173" w:rsidP="00406173">
      <w:pPr>
        <w:jc w:val="both"/>
        <w:rPr>
          <w:rFonts w:ascii="Times New Roman" w:hAnsi="Times New Roman"/>
          <w:b/>
        </w:rPr>
      </w:pPr>
      <w:r w:rsidRPr="00E662B0">
        <w:rPr>
          <w:rFonts w:ascii="Times New Roman" w:hAnsi="Times New Roman"/>
          <w:b/>
          <w:u w:val="single"/>
        </w:rPr>
        <w:lastRenderedPageBreak/>
        <w:t>Assignments</w:t>
      </w:r>
      <w:r w:rsidRPr="00E662B0">
        <w:rPr>
          <w:rFonts w:ascii="Times New Roman" w:hAnsi="Times New Roman"/>
          <w:b/>
        </w:rPr>
        <w:t xml:space="preserve">:  </w:t>
      </w:r>
      <w:r w:rsidR="003B36BF">
        <w:rPr>
          <w:rFonts w:ascii="Times New Roman" w:hAnsi="Times New Roman"/>
          <w:b/>
        </w:rPr>
        <w:t>Note, this class is open to Graduate Students and Upper Division Undergradua</w:t>
      </w:r>
      <w:r w:rsidR="00DA0243">
        <w:rPr>
          <w:rFonts w:ascii="Times New Roman" w:hAnsi="Times New Roman"/>
          <w:b/>
        </w:rPr>
        <w:t>t</w:t>
      </w:r>
      <w:r w:rsidR="003B36BF">
        <w:rPr>
          <w:rFonts w:ascii="Times New Roman" w:hAnsi="Times New Roman"/>
          <w:b/>
        </w:rPr>
        <w:t>es, with the permission of the instructor</w:t>
      </w:r>
      <w:r w:rsidR="00DA0243">
        <w:rPr>
          <w:rFonts w:ascii="Times New Roman" w:hAnsi="Times New Roman"/>
          <w:b/>
        </w:rPr>
        <w:t xml:space="preserve">. </w:t>
      </w:r>
      <w:r w:rsidRPr="00E662B0">
        <w:rPr>
          <w:rFonts w:ascii="Times New Roman" w:hAnsi="Times New Roman"/>
          <w:b/>
        </w:rPr>
        <w:t>Details on these assignments will be provided at a later point.  The following will make up each grade:</w:t>
      </w:r>
    </w:p>
    <w:p w14:paraId="14E12C8A" w14:textId="77777777" w:rsidR="00406173" w:rsidRPr="00E662B0" w:rsidRDefault="00406173" w:rsidP="00406173">
      <w:pPr>
        <w:jc w:val="both"/>
        <w:rPr>
          <w:rFonts w:ascii="Times New Roman" w:hAnsi="Times New Roman"/>
          <w:b/>
        </w:rPr>
      </w:pPr>
    </w:p>
    <w:p w14:paraId="1D765EE3" w14:textId="4EA530AB" w:rsidR="00406173" w:rsidRDefault="00406173" w:rsidP="00406173">
      <w:pPr>
        <w:numPr>
          <w:ilvl w:val="0"/>
          <w:numId w:val="1"/>
        </w:numPr>
        <w:jc w:val="both"/>
        <w:rPr>
          <w:rFonts w:ascii="Times New Roman" w:hAnsi="Times New Roman"/>
          <w:b/>
        </w:rPr>
      </w:pPr>
      <w:r>
        <w:rPr>
          <w:rFonts w:ascii="Times New Roman" w:hAnsi="Times New Roman"/>
          <w:b/>
        </w:rPr>
        <w:t>Short Biography. Each student is to prepare a short biography with a picture to be turned in the second week of class.  This bio should also identify an African region and a policy issue you are interested in. It should also identify your experience in Africa and your geographical and issue concerns (10%).</w:t>
      </w:r>
      <w:r w:rsidR="00FE6E7A">
        <w:rPr>
          <w:rFonts w:ascii="Times New Roman" w:hAnsi="Times New Roman"/>
          <w:b/>
        </w:rPr>
        <w:t xml:space="preserve"> (Due: January 20).</w:t>
      </w:r>
    </w:p>
    <w:p w14:paraId="6122D925" w14:textId="77777777" w:rsidR="00406173" w:rsidRDefault="00406173" w:rsidP="00406173">
      <w:pPr>
        <w:ind w:left="720"/>
        <w:jc w:val="both"/>
        <w:rPr>
          <w:rFonts w:ascii="Times New Roman" w:hAnsi="Times New Roman"/>
          <w:b/>
        </w:rPr>
      </w:pPr>
    </w:p>
    <w:p w14:paraId="10F14081" w14:textId="01720104" w:rsidR="00406173" w:rsidRPr="00C413B0" w:rsidRDefault="00406173" w:rsidP="00406173">
      <w:pPr>
        <w:numPr>
          <w:ilvl w:val="0"/>
          <w:numId w:val="1"/>
        </w:numPr>
        <w:jc w:val="both"/>
        <w:rPr>
          <w:rFonts w:ascii="Times New Roman" w:hAnsi="Times New Roman"/>
          <w:b/>
        </w:rPr>
      </w:pPr>
      <w:r w:rsidRPr="00E662B0">
        <w:rPr>
          <w:rFonts w:ascii="Times New Roman" w:hAnsi="Times New Roman"/>
          <w:b/>
        </w:rPr>
        <w:t>Weekly discussion</w:t>
      </w:r>
      <w:r>
        <w:rPr>
          <w:rFonts w:ascii="Times New Roman" w:hAnsi="Times New Roman"/>
          <w:b/>
        </w:rPr>
        <w:t>:</w:t>
      </w:r>
      <w:r w:rsidR="00DA0243">
        <w:rPr>
          <w:rFonts w:ascii="Times New Roman" w:hAnsi="Times New Roman"/>
          <w:b/>
        </w:rPr>
        <w:t xml:space="preserve"> There will be</w:t>
      </w:r>
      <w:r w:rsidR="00863C16">
        <w:rPr>
          <w:rFonts w:ascii="Times New Roman" w:hAnsi="Times New Roman"/>
          <w:b/>
        </w:rPr>
        <w:t xml:space="preserve"> a</w:t>
      </w:r>
      <w:r>
        <w:rPr>
          <w:rFonts w:ascii="Times New Roman" w:hAnsi="Times New Roman"/>
          <w:b/>
        </w:rPr>
        <w:t xml:space="preserve"> </w:t>
      </w:r>
      <w:r w:rsidRPr="00E662B0">
        <w:rPr>
          <w:rFonts w:ascii="Times New Roman" w:hAnsi="Times New Roman"/>
          <w:b/>
        </w:rPr>
        <w:t>15</w:t>
      </w:r>
      <w:r w:rsidR="00863C16">
        <w:rPr>
          <w:rFonts w:ascii="Times New Roman" w:hAnsi="Times New Roman"/>
          <w:b/>
        </w:rPr>
        <w:t xml:space="preserve"> to </w:t>
      </w:r>
      <w:r>
        <w:rPr>
          <w:rFonts w:ascii="Times New Roman" w:hAnsi="Times New Roman"/>
          <w:b/>
        </w:rPr>
        <w:t>20</w:t>
      </w:r>
      <w:r w:rsidRPr="00E662B0">
        <w:rPr>
          <w:rFonts w:ascii="Times New Roman" w:hAnsi="Times New Roman"/>
          <w:b/>
        </w:rPr>
        <w:t xml:space="preserve"> minute discussion session</w:t>
      </w:r>
      <w:r>
        <w:rPr>
          <w:rFonts w:ascii="Times New Roman" w:hAnsi="Times New Roman"/>
          <w:b/>
        </w:rPr>
        <w:t>.  Discussion will focus on materials from the week before and include required texts</w:t>
      </w:r>
      <w:r w:rsidR="00590F8F">
        <w:rPr>
          <w:rFonts w:ascii="Times New Roman" w:hAnsi="Times New Roman"/>
          <w:b/>
        </w:rPr>
        <w:t>, your regional books</w:t>
      </w:r>
      <w:r>
        <w:rPr>
          <w:rFonts w:ascii="Times New Roman" w:hAnsi="Times New Roman"/>
          <w:b/>
        </w:rPr>
        <w:t xml:space="preserve"> and discussion readings. </w:t>
      </w:r>
      <w:r w:rsidRPr="00C413B0">
        <w:rPr>
          <w:rFonts w:ascii="Times New Roman" w:hAnsi="Times New Roman"/>
          <w:b/>
        </w:rPr>
        <w:t>(30%)</w:t>
      </w:r>
      <w:r w:rsidR="004A795F">
        <w:rPr>
          <w:rFonts w:ascii="Times New Roman" w:hAnsi="Times New Roman"/>
          <w:b/>
        </w:rPr>
        <w:t xml:space="preserve">.  Each student will have to submit a 2-3 page review essay of one book on the </w:t>
      </w:r>
      <w:r w:rsidR="00F12FDC">
        <w:rPr>
          <w:rFonts w:ascii="Times New Roman" w:hAnsi="Times New Roman"/>
          <w:b/>
        </w:rPr>
        <w:t xml:space="preserve">Master </w:t>
      </w:r>
      <w:r w:rsidR="004A795F">
        <w:rPr>
          <w:rFonts w:ascii="Times New Roman" w:hAnsi="Times New Roman"/>
          <w:b/>
        </w:rPr>
        <w:t>reading list</w:t>
      </w:r>
      <w:r w:rsidR="00F12FDC">
        <w:rPr>
          <w:rFonts w:ascii="Times New Roman" w:hAnsi="Times New Roman"/>
          <w:b/>
        </w:rPr>
        <w:t xml:space="preserve"> and be able to discuss it in class. The African bibliography</w:t>
      </w:r>
      <w:r w:rsidR="00FE6E7A">
        <w:rPr>
          <w:rFonts w:ascii="Times New Roman" w:hAnsi="Times New Roman"/>
          <w:b/>
        </w:rPr>
        <w:t xml:space="preserve"> will</w:t>
      </w:r>
      <w:r w:rsidR="00F12FDC">
        <w:rPr>
          <w:rFonts w:ascii="Times New Roman" w:hAnsi="Times New Roman"/>
          <w:b/>
        </w:rPr>
        <w:t xml:space="preserve"> be found uploaded on the web site.</w:t>
      </w:r>
      <w:r w:rsidR="00FE6E7A">
        <w:rPr>
          <w:rFonts w:ascii="Times New Roman" w:hAnsi="Times New Roman"/>
          <w:b/>
        </w:rPr>
        <w:t xml:space="preserve"> (Each Week).</w:t>
      </w:r>
      <w:r w:rsidR="004A795F">
        <w:rPr>
          <w:rFonts w:ascii="Times New Roman" w:hAnsi="Times New Roman"/>
          <w:b/>
        </w:rPr>
        <w:t xml:space="preserve"> </w:t>
      </w:r>
    </w:p>
    <w:p w14:paraId="12444319" w14:textId="77777777" w:rsidR="00406173" w:rsidRPr="00E662B0" w:rsidRDefault="00406173" w:rsidP="00406173">
      <w:pPr>
        <w:jc w:val="both"/>
        <w:rPr>
          <w:rFonts w:ascii="Times New Roman" w:hAnsi="Times New Roman"/>
          <w:b/>
        </w:rPr>
      </w:pPr>
    </w:p>
    <w:p w14:paraId="5FCECC54" w14:textId="245B2341" w:rsidR="00406173" w:rsidRPr="00E662B0" w:rsidRDefault="00406173" w:rsidP="00406173">
      <w:pPr>
        <w:numPr>
          <w:ilvl w:val="0"/>
          <w:numId w:val="1"/>
        </w:numPr>
        <w:jc w:val="both"/>
        <w:rPr>
          <w:rFonts w:ascii="Times New Roman" w:hAnsi="Times New Roman"/>
          <w:b/>
        </w:rPr>
      </w:pPr>
      <w:r w:rsidRPr="00E662B0">
        <w:rPr>
          <w:rFonts w:ascii="Times New Roman" w:hAnsi="Times New Roman"/>
          <w:b/>
        </w:rPr>
        <w:t>Re</w:t>
      </w:r>
      <w:r>
        <w:rPr>
          <w:rFonts w:ascii="Times New Roman" w:hAnsi="Times New Roman"/>
          <w:b/>
        </w:rPr>
        <w:t>gional Policy Research Papers: Each person</w:t>
      </w:r>
      <w:r w:rsidRPr="00E662B0">
        <w:rPr>
          <w:rFonts w:ascii="Times New Roman" w:hAnsi="Times New Roman"/>
          <w:b/>
        </w:rPr>
        <w:t xml:space="preserve"> will make</w:t>
      </w:r>
      <w:r>
        <w:rPr>
          <w:rFonts w:ascii="Times New Roman" w:hAnsi="Times New Roman"/>
          <w:b/>
        </w:rPr>
        <w:t xml:space="preserve"> a formal </w:t>
      </w:r>
      <w:r w:rsidRPr="00E662B0">
        <w:rPr>
          <w:rFonts w:ascii="Times New Roman" w:hAnsi="Times New Roman"/>
          <w:b/>
        </w:rPr>
        <w:t xml:space="preserve">presentation to the class and prepare a well </w:t>
      </w:r>
      <w:r>
        <w:rPr>
          <w:rFonts w:ascii="Times New Roman" w:hAnsi="Times New Roman"/>
          <w:b/>
        </w:rPr>
        <w:t>written regional analysis</w:t>
      </w:r>
      <w:r w:rsidRPr="00E662B0">
        <w:rPr>
          <w:rFonts w:ascii="Times New Roman" w:hAnsi="Times New Roman"/>
          <w:b/>
        </w:rPr>
        <w:t xml:space="preserve"> paper</w:t>
      </w:r>
      <w:r>
        <w:rPr>
          <w:rFonts w:ascii="Times New Roman" w:hAnsi="Times New Roman"/>
          <w:b/>
        </w:rPr>
        <w:t xml:space="preserve"> (15-20 pages</w:t>
      </w:r>
      <w:r w:rsidRPr="00E662B0">
        <w:rPr>
          <w:rFonts w:ascii="Times New Roman" w:hAnsi="Times New Roman"/>
          <w:b/>
        </w:rPr>
        <w:t xml:space="preserve">) </w:t>
      </w:r>
      <w:r>
        <w:rPr>
          <w:rFonts w:ascii="Times New Roman" w:hAnsi="Times New Roman"/>
          <w:b/>
        </w:rPr>
        <w:t xml:space="preserve">which </w:t>
      </w:r>
      <w:r w:rsidRPr="00E662B0">
        <w:rPr>
          <w:rFonts w:ascii="Times New Roman" w:hAnsi="Times New Roman"/>
          <w:b/>
        </w:rPr>
        <w:t>will be turned i</w:t>
      </w:r>
      <w:r>
        <w:rPr>
          <w:rFonts w:ascii="Times New Roman" w:hAnsi="Times New Roman"/>
          <w:b/>
        </w:rPr>
        <w:t>n at the end of the semester</w:t>
      </w:r>
      <w:r w:rsidR="00FE6E7A">
        <w:rPr>
          <w:rFonts w:ascii="Times New Roman" w:hAnsi="Times New Roman"/>
          <w:b/>
        </w:rPr>
        <w:t>. With the approval of the instructor, y</w:t>
      </w:r>
      <w:r>
        <w:rPr>
          <w:rFonts w:ascii="Times New Roman" w:hAnsi="Times New Roman"/>
          <w:b/>
        </w:rPr>
        <w:t xml:space="preserve">ou may opt to do a policy paper that is not limited to one region of Africa. The assignments will be </w:t>
      </w:r>
      <w:r w:rsidR="006138CF">
        <w:rPr>
          <w:rFonts w:ascii="Times New Roman" w:hAnsi="Times New Roman"/>
          <w:b/>
        </w:rPr>
        <w:t>confirmed</w:t>
      </w:r>
      <w:r>
        <w:rPr>
          <w:rFonts w:ascii="Times New Roman" w:hAnsi="Times New Roman"/>
          <w:b/>
        </w:rPr>
        <w:t xml:space="preserve"> according to your region of interest (30</w:t>
      </w:r>
      <w:r w:rsidRPr="00E662B0">
        <w:rPr>
          <w:rFonts w:ascii="Times New Roman" w:hAnsi="Times New Roman"/>
          <w:b/>
        </w:rPr>
        <w:t>%)</w:t>
      </w:r>
      <w:r>
        <w:rPr>
          <w:rFonts w:ascii="Times New Roman" w:hAnsi="Times New Roman"/>
          <w:b/>
        </w:rPr>
        <w:t>.</w:t>
      </w:r>
      <w:r w:rsidR="003B36BF">
        <w:rPr>
          <w:rFonts w:ascii="Times New Roman" w:hAnsi="Times New Roman"/>
          <w:b/>
        </w:rPr>
        <w:t xml:space="preserve"> Please note you are </w:t>
      </w:r>
      <w:r w:rsidR="003B36BF" w:rsidRPr="006138CF">
        <w:rPr>
          <w:rFonts w:ascii="Times New Roman" w:hAnsi="Times New Roman"/>
          <w:b/>
          <w:u w:val="single"/>
        </w:rPr>
        <w:t>not</w:t>
      </w:r>
      <w:r w:rsidR="003B36BF">
        <w:rPr>
          <w:rFonts w:ascii="Times New Roman" w:hAnsi="Times New Roman"/>
          <w:b/>
        </w:rPr>
        <w:t xml:space="preserve"> to do a case study focused on a single country.</w:t>
      </w:r>
      <w:r w:rsidR="00FE6E7A">
        <w:rPr>
          <w:rFonts w:ascii="Times New Roman" w:hAnsi="Times New Roman"/>
          <w:b/>
        </w:rPr>
        <w:t xml:space="preserve"> (Due: April 28).</w:t>
      </w:r>
    </w:p>
    <w:p w14:paraId="1B819FD7" w14:textId="77777777" w:rsidR="00406173" w:rsidRPr="00E662B0" w:rsidRDefault="00406173" w:rsidP="00406173">
      <w:pPr>
        <w:ind w:left="720"/>
        <w:jc w:val="both"/>
        <w:rPr>
          <w:rFonts w:ascii="Times New Roman" w:hAnsi="Times New Roman"/>
          <w:b/>
        </w:rPr>
      </w:pPr>
    </w:p>
    <w:p w14:paraId="56DDAF1B" w14:textId="1D1FB0C1" w:rsidR="00406173" w:rsidRDefault="00406173" w:rsidP="00406173">
      <w:pPr>
        <w:numPr>
          <w:ilvl w:val="0"/>
          <w:numId w:val="1"/>
        </w:numPr>
        <w:jc w:val="both"/>
        <w:rPr>
          <w:rFonts w:ascii="Times New Roman" w:hAnsi="Times New Roman"/>
          <w:b/>
        </w:rPr>
      </w:pPr>
      <w:r w:rsidRPr="00E662B0">
        <w:rPr>
          <w:rFonts w:ascii="Times New Roman" w:hAnsi="Times New Roman"/>
          <w:b/>
        </w:rPr>
        <w:t>Final Take Home</w:t>
      </w:r>
      <w:r>
        <w:rPr>
          <w:rFonts w:ascii="Times New Roman" w:hAnsi="Times New Roman"/>
          <w:b/>
        </w:rPr>
        <w:t xml:space="preserve"> </w:t>
      </w:r>
      <w:r w:rsidR="003B36BF">
        <w:rPr>
          <w:rFonts w:ascii="Times New Roman" w:hAnsi="Times New Roman"/>
          <w:b/>
        </w:rPr>
        <w:t>E</w:t>
      </w:r>
      <w:r>
        <w:rPr>
          <w:rFonts w:ascii="Times New Roman" w:hAnsi="Times New Roman"/>
          <w:b/>
        </w:rPr>
        <w:t>xam</w:t>
      </w:r>
      <w:r w:rsidRPr="00E662B0">
        <w:rPr>
          <w:rFonts w:ascii="Times New Roman" w:hAnsi="Times New Roman"/>
          <w:b/>
        </w:rPr>
        <w:t xml:space="preserve"> Paper. There will be a final paper</w:t>
      </w:r>
      <w:r>
        <w:rPr>
          <w:rFonts w:ascii="Times New Roman" w:hAnsi="Times New Roman"/>
          <w:b/>
        </w:rPr>
        <w:t xml:space="preserve"> (10-15 pages) that</w:t>
      </w:r>
      <w:r w:rsidRPr="00E662B0">
        <w:rPr>
          <w:rFonts w:ascii="Times New Roman" w:hAnsi="Times New Roman"/>
          <w:b/>
        </w:rPr>
        <w:t xml:space="preserve"> is based upon the </w:t>
      </w:r>
      <w:r>
        <w:rPr>
          <w:rFonts w:ascii="Times New Roman" w:hAnsi="Times New Roman"/>
          <w:b/>
        </w:rPr>
        <w:t xml:space="preserve">required </w:t>
      </w:r>
      <w:r w:rsidRPr="00E662B0">
        <w:rPr>
          <w:rFonts w:ascii="Times New Roman" w:hAnsi="Times New Roman"/>
          <w:b/>
        </w:rPr>
        <w:t xml:space="preserve">readings in the course.  This is </w:t>
      </w:r>
      <w:r w:rsidRPr="00DC5FD1">
        <w:rPr>
          <w:rFonts w:ascii="Times New Roman" w:hAnsi="Times New Roman"/>
          <w:b/>
          <w:u w:val="single"/>
        </w:rPr>
        <w:t>not a research paper</w:t>
      </w:r>
      <w:r w:rsidRPr="00E662B0">
        <w:rPr>
          <w:rFonts w:ascii="Times New Roman" w:hAnsi="Times New Roman"/>
          <w:b/>
        </w:rPr>
        <w:t xml:space="preserve"> but is designed so that the student can make use of the reading identified and recommended in this class. </w:t>
      </w:r>
      <w:r w:rsidR="00DE1160">
        <w:rPr>
          <w:rFonts w:ascii="Times New Roman" w:hAnsi="Times New Roman"/>
          <w:b/>
        </w:rPr>
        <w:t xml:space="preserve">Your goal in writing this paper should be to show a wide range of reading. </w:t>
      </w:r>
      <w:r w:rsidR="006138CF">
        <w:rPr>
          <w:rFonts w:ascii="Times New Roman" w:hAnsi="Times New Roman"/>
          <w:b/>
        </w:rPr>
        <w:t xml:space="preserve"> It should be written </w:t>
      </w:r>
      <w:r w:rsidR="00DE1160">
        <w:rPr>
          <w:rFonts w:ascii="Times New Roman" w:hAnsi="Times New Roman"/>
          <w:b/>
        </w:rPr>
        <w:t>in the style of</w:t>
      </w:r>
      <w:r w:rsidR="006138CF">
        <w:rPr>
          <w:rFonts w:ascii="Times New Roman" w:hAnsi="Times New Roman"/>
          <w:b/>
        </w:rPr>
        <w:t xml:space="preserve"> a research paper and should include references. </w:t>
      </w:r>
      <w:r>
        <w:rPr>
          <w:rFonts w:ascii="Times New Roman" w:hAnsi="Times New Roman"/>
          <w:b/>
        </w:rPr>
        <w:t xml:space="preserve">The exam question is “Is Africa Unique in terms of its social, economic and political challenges? Answer and defend your view.” (30%). </w:t>
      </w:r>
      <w:r w:rsidR="00FE6E7A">
        <w:rPr>
          <w:rFonts w:ascii="Times New Roman" w:hAnsi="Times New Roman"/>
          <w:b/>
        </w:rPr>
        <w:t>(Due: April 28)</w:t>
      </w:r>
    </w:p>
    <w:p w14:paraId="11937AE6" w14:textId="77777777" w:rsidR="00406173" w:rsidRPr="00D8092B" w:rsidRDefault="00406173" w:rsidP="00406173">
      <w:pPr>
        <w:ind w:left="360"/>
        <w:jc w:val="both"/>
        <w:rPr>
          <w:rFonts w:ascii="Times New Roman" w:hAnsi="Times New Roman"/>
          <w:b/>
        </w:rPr>
      </w:pPr>
    </w:p>
    <w:p w14:paraId="61DE8618" w14:textId="77777777" w:rsidR="00406173" w:rsidRPr="00D8092B" w:rsidRDefault="00406173" w:rsidP="00406173">
      <w:pPr>
        <w:jc w:val="both"/>
        <w:rPr>
          <w:rFonts w:ascii="Times New Roman" w:hAnsi="Times New Roman"/>
          <w:b/>
        </w:rPr>
      </w:pPr>
      <w:r>
        <w:rPr>
          <w:rFonts w:ascii="Times New Roman" w:hAnsi="Times New Roman"/>
          <w:b/>
        </w:rPr>
        <w:t>All p</w:t>
      </w:r>
      <w:r w:rsidRPr="00D8092B">
        <w:rPr>
          <w:rFonts w:ascii="Times New Roman" w:hAnsi="Times New Roman"/>
          <w:b/>
        </w:rPr>
        <w:t>apers will be judged on their quality and their creative use of the reading materials assi</w:t>
      </w:r>
      <w:r>
        <w:rPr>
          <w:rFonts w:ascii="Times New Roman" w:hAnsi="Times New Roman"/>
          <w:b/>
        </w:rPr>
        <w:t xml:space="preserve">gned in the following pages. </w:t>
      </w:r>
      <w:r w:rsidRPr="00D8092B">
        <w:rPr>
          <w:rFonts w:ascii="Times New Roman" w:hAnsi="Times New Roman"/>
          <w:b/>
        </w:rPr>
        <w:t xml:space="preserve"> PhD students, rather than writing a paper based on readings, may prepare an article length research paper</w:t>
      </w:r>
      <w:r>
        <w:rPr>
          <w:rFonts w:ascii="Times New Roman" w:hAnsi="Times New Roman"/>
          <w:b/>
        </w:rPr>
        <w:t xml:space="preserve"> or a fundable research proposal (20-30 pages) based on a prospectus</w:t>
      </w:r>
      <w:r w:rsidRPr="00D8092B">
        <w:rPr>
          <w:rFonts w:ascii="Times New Roman" w:hAnsi="Times New Roman"/>
          <w:b/>
        </w:rPr>
        <w:t xml:space="preserve"> approved by the instructor which uses both available readings from the class and independent research.</w:t>
      </w:r>
    </w:p>
    <w:p w14:paraId="30CB3DEE" w14:textId="77777777" w:rsidR="00406173" w:rsidRPr="00E662B0" w:rsidRDefault="00406173" w:rsidP="00406173">
      <w:pPr>
        <w:jc w:val="both"/>
        <w:rPr>
          <w:rFonts w:ascii="Times New Roman" w:hAnsi="Times New Roman"/>
          <w:b/>
        </w:rPr>
      </w:pPr>
    </w:p>
    <w:p w14:paraId="2E37850C" w14:textId="44FBD050" w:rsidR="00E24D3D" w:rsidRPr="00E24D3D" w:rsidRDefault="00E24D3D" w:rsidP="00406173">
      <w:pPr>
        <w:jc w:val="both"/>
        <w:rPr>
          <w:rFonts w:ascii="Times New Roman" w:hAnsi="Times New Roman"/>
          <w:b/>
          <w:u w:val="single"/>
        </w:rPr>
      </w:pPr>
      <w:r>
        <w:rPr>
          <w:rFonts w:ascii="Times New Roman" w:hAnsi="Times New Roman"/>
          <w:b/>
          <w:u w:val="single"/>
        </w:rPr>
        <w:t>Reading:</w:t>
      </w:r>
    </w:p>
    <w:p w14:paraId="1A7A97BE" w14:textId="77777777" w:rsidR="00E24D3D" w:rsidRDefault="00E24D3D" w:rsidP="00406173">
      <w:pPr>
        <w:jc w:val="both"/>
        <w:rPr>
          <w:rFonts w:ascii="Times New Roman" w:hAnsi="Times New Roman"/>
          <w:b/>
        </w:rPr>
      </w:pPr>
    </w:p>
    <w:p w14:paraId="0013ACEE" w14:textId="22F7E0DF" w:rsidR="00406173" w:rsidRPr="00E662B0" w:rsidRDefault="00590F8F" w:rsidP="00406173">
      <w:pPr>
        <w:jc w:val="both"/>
        <w:rPr>
          <w:rFonts w:ascii="Times New Roman" w:hAnsi="Times New Roman"/>
          <w:b/>
        </w:rPr>
      </w:pPr>
      <w:r>
        <w:rPr>
          <w:rFonts w:ascii="Times New Roman" w:hAnsi="Times New Roman"/>
          <w:b/>
        </w:rPr>
        <w:t xml:space="preserve">Separate from </w:t>
      </w:r>
      <w:r w:rsidR="00406173">
        <w:rPr>
          <w:rFonts w:ascii="Times New Roman" w:hAnsi="Times New Roman"/>
          <w:b/>
        </w:rPr>
        <w:t>this syllabus</w:t>
      </w:r>
      <w:r>
        <w:rPr>
          <w:rFonts w:ascii="Times New Roman" w:hAnsi="Times New Roman"/>
          <w:b/>
        </w:rPr>
        <w:t xml:space="preserve"> a list of readings</w:t>
      </w:r>
      <w:r w:rsidR="00DE1160">
        <w:rPr>
          <w:rFonts w:ascii="Times New Roman" w:hAnsi="Times New Roman"/>
          <w:b/>
        </w:rPr>
        <w:t xml:space="preserve"> on Africa</w:t>
      </w:r>
      <w:r>
        <w:rPr>
          <w:rFonts w:ascii="Times New Roman" w:hAnsi="Times New Roman"/>
          <w:b/>
        </w:rPr>
        <w:t xml:space="preserve"> will be provided</w:t>
      </w:r>
      <w:r w:rsidR="000D360F">
        <w:rPr>
          <w:rFonts w:ascii="Times New Roman" w:hAnsi="Times New Roman"/>
          <w:b/>
        </w:rPr>
        <w:t xml:space="preserve"> to students to use in the preparation of</w:t>
      </w:r>
      <w:r w:rsidR="00406173">
        <w:rPr>
          <w:rFonts w:ascii="Times New Roman" w:hAnsi="Times New Roman"/>
          <w:b/>
        </w:rPr>
        <w:t xml:space="preserve"> regional</w:t>
      </w:r>
      <w:r w:rsidR="00406173" w:rsidRPr="00E662B0">
        <w:rPr>
          <w:rFonts w:ascii="Times New Roman" w:hAnsi="Times New Roman"/>
          <w:b/>
        </w:rPr>
        <w:t xml:space="preserve"> </w:t>
      </w:r>
      <w:r w:rsidR="00406173">
        <w:rPr>
          <w:rFonts w:ascii="Times New Roman" w:hAnsi="Times New Roman"/>
          <w:b/>
        </w:rPr>
        <w:t xml:space="preserve">and policy </w:t>
      </w:r>
      <w:r w:rsidR="00406173" w:rsidRPr="00E662B0">
        <w:rPr>
          <w:rFonts w:ascii="Times New Roman" w:hAnsi="Times New Roman"/>
          <w:b/>
        </w:rPr>
        <w:t>papers</w:t>
      </w:r>
      <w:r w:rsidR="00406173">
        <w:rPr>
          <w:rFonts w:ascii="Times New Roman" w:hAnsi="Times New Roman"/>
          <w:b/>
        </w:rPr>
        <w:t>.</w:t>
      </w:r>
      <w:r>
        <w:rPr>
          <w:rFonts w:ascii="Times New Roman" w:hAnsi="Times New Roman"/>
          <w:b/>
        </w:rPr>
        <w:t xml:space="preserve"> I</w:t>
      </w:r>
      <w:r w:rsidR="00406173" w:rsidRPr="00E662B0">
        <w:rPr>
          <w:rFonts w:ascii="Times New Roman" w:hAnsi="Times New Roman"/>
          <w:b/>
        </w:rPr>
        <w:t xml:space="preserve">t is expected that preparation will </w:t>
      </w:r>
      <w:r w:rsidR="000D360F">
        <w:rPr>
          <w:rFonts w:ascii="Times New Roman" w:hAnsi="Times New Roman"/>
          <w:b/>
        </w:rPr>
        <w:t>start from this list; however</w:t>
      </w:r>
      <w:r w:rsidR="00DA0243">
        <w:rPr>
          <w:rFonts w:ascii="Times New Roman" w:hAnsi="Times New Roman"/>
          <w:b/>
        </w:rPr>
        <w:t>,</w:t>
      </w:r>
      <w:r w:rsidR="000D360F">
        <w:rPr>
          <w:rFonts w:ascii="Times New Roman" w:hAnsi="Times New Roman"/>
          <w:b/>
        </w:rPr>
        <w:t xml:space="preserve"> these research papers should </w:t>
      </w:r>
      <w:r w:rsidR="00406173" w:rsidRPr="00E662B0">
        <w:rPr>
          <w:rFonts w:ascii="Times New Roman" w:hAnsi="Times New Roman"/>
          <w:b/>
        </w:rPr>
        <w:t>include library research</w:t>
      </w:r>
      <w:r w:rsidR="006138CF">
        <w:rPr>
          <w:rFonts w:ascii="Times New Roman" w:hAnsi="Times New Roman"/>
          <w:b/>
        </w:rPr>
        <w:t xml:space="preserve"> as well as on-line sources</w:t>
      </w:r>
      <w:r w:rsidR="00406173" w:rsidRPr="00E662B0">
        <w:rPr>
          <w:rFonts w:ascii="Times New Roman" w:hAnsi="Times New Roman"/>
          <w:b/>
        </w:rPr>
        <w:t xml:space="preserve">. The use of the internet is authorized, with caution. </w:t>
      </w:r>
      <w:r w:rsidR="00406173">
        <w:rPr>
          <w:rFonts w:ascii="Times New Roman" w:hAnsi="Times New Roman"/>
          <w:b/>
        </w:rPr>
        <w:lastRenderedPageBreak/>
        <w:t xml:space="preserve">Academic books and articles should be consulted. For final exam </w:t>
      </w:r>
      <w:r>
        <w:rPr>
          <w:rFonts w:ascii="Times New Roman" w:hAnsi="Times New Roman"/>
          <w:b/>
        </w:rPr>
        <w:t xml:space="preserve">papers, </w:t>
      </w:r>
      <w:r w:rsidR="00406173">
        <w:rPr>
          <w:rFonts w:ascii="Times New Roman" w:hAnsi="Times New Roman"/>
          <w:b/>
        </w:rPr>
        <w:t>for Masters’ degree s</w:t>
      </w:r>
      <w:r w:rsidR="000D360F">
        <w:rPr>
          <w:rFonts w:ascii="Times New Roman" w:hAnsi="Times New Roman"/>
          <w:b/>
        </w:rPr>
        <w:t>tudents</w:t>
      </w:r>
      <w:r w:rsidR="00DA0243">
        <w:rPr>
          <w:rFonts w:ascii="Times New Roman" w:hAnsi="Times New Roman"/>
          <w:b/>
        </w:rPr>
        <w:t xml:space="preserve"> and undergraduates</w:t>
      </w:r>
      <w:r w:rsidR="000D360F">
        <w:rPr>
          <w:rFonts w:ascii="Times New Roman" w:hAnsi="Times New Roman"/>
          <w:b/>
        </w:rPr>
        <w:t xml:space="preserve">, though they are not research papers, </w:t>
      </w:r>
      <w:r w:rsidR="00406173" w:rsidRPr="00E662B0">
        <w:rPr>
          <w:rFonts w:ascii="Times New Roman" w:hAnsi="Times New Roman"/>
          <w:b/>
        </w:rPr>
        <w:t>full citations are expected.</w:t>
      </w:r>
    </w:p>
    <w:p w14:paraId="0DDDD54B" w14:textId="77777777" w:rsidR="00406173" w:rsidRDefault="00406173" w:rsidP="00406173">
      <w:pPr>
        <w:jc w:val="both"/>
        <w:rPr>
          <w:rFonts w:ascii="Times New Roman" w:hAnsi="Times New Roman"/>
          <w:b/>
        </w:rPr>
      </w:pPr>
    </w:p>
    <w:p w14:paraId="78B7BDE4" w14:textId="0B736F72" w:rsidR="00205769" w:rsidRDefault="00E24D3D" w:rsidP="00406173">
      <w:pPr>
        <w:jc w:val="both"/>
        <w:rPr>
          <w:rFonts w:ascii="Times New Roman" w:hAnsi="Times New Roman"/>
          <w:b/>
        </w:rPr>
      </w:pPr>
      <w:r>
        <w:rPr>
          <w:rFonts w:ascii="Times New Roman" w:hAnsi="Times New Roman"/>
          <w:b/>
        </w:rPr>
        <w:t xml:space="preserve">I </w:t>
      </w:r>
      <w:r w:rsidR="00406173" w:rsidRPr="00E662B0">
        <w:rPr>
          <w:rFonts w:ascii="Times New Roman" w:hAnsi="Times New Roman"/>
          <w:b/>
        </w:rPr>
        <w:t>would suggest not buying books unt</w:t>
      </w:r>
      <w:r w:rsidR="00406173">
        <w:rPr>
          <w:rFonts w:ascii="Times New Roman" w:hAnsi="Times New Roman"/>
          <w:b/>
        </w:rPr>
        <w:t>il you have met with the class and discussed your choice</w:t>
      </w:r>
      <w:r w:rsidR="00406173" w:rsidRPr="00E662B0">
        <w:rPr>
          <w:rFonts w:ascii="Times New Roman" w:hAnsi="Times New Roman"/>
          <w:b/>
        </w:rPr>
        <w:t xml:space="preserve"> of work assignments.  Please note that it is often more economical to order books through an internet site such as am</w:t>
      </w:r>
      <w:r w:rsidR="000D360F">
        <w:rPr>
          <w:rFonts w:ascii="Times New Roman" w:hAnsi="Times New Roman"/>
          <w:b/>
        </w:rPr>
        <w:t xml:space="preserve">azon.com, </w:t>
      </w:r>
      <w:proofErr w:type="spellStart"/>
      <w:r w:rsidR="000D360F">
        <w:rPr>
          <w:rFonts w:ascii="Times New Roman" w:hAnsi="Times New Roman"/>
          <w:b/>
        </w:rPr>
        <w:t>Ebay</w:t>
      </w:r>
      <w:proofErr w:type="spellEnd"/>
      <w:r w:rsidR="000D360F">
        <w:rPr>
          <w:rFonts w:ascii="Times New Roman" w:hAnsi="Times New Roman"/>
          <w:b/>
        </w:rPr>
        <w:t>, or</w:t>
      </w:r>
      <w:r w:rsidR="00DA0243">
        <w:rPr>
          <w:rFonts w:ascii="Times New Roman" w:hAnsi="Times New Roman"/>
          <w:b/>
        </w:rPr>
        <w:t xml:space="preserve"> other web sites </w:t>
      </w:r>
      <w:r w:rsidR="00406173">
        <w:rPr>
          <w:rFonts w:ascii="Times New Roman" w:hAnsi="Times New Roman"/>
          <w:b/>
        </w:rPr>
        <w:t>rather tha</w:t>
      </w:r>
      <w:r w:rsidR="00406173" w:rsidRPr="00E662B0">
        <w:rPr>
          <w:rFonts w:ascii="Times New Roman" w:hAnsi="Times New Roman"/>
          <w:b/>
        </w:rPr>
        <w:t xml:space="preserve">n from a retail outlet. </w:t>
      </w:r>
      <w:r w:rsidR="00406173">
        <w:rPr>
          <w:rFonts w:ascii="Times New Roman" w:hAnsi="Times New Roman"/>
          <w:b/>
        </w:rPr>
        <w:t xml:space="preserve">Some books are available as e-books. </w:t>
      </w:r>
      <w:r w:rsidR="000D360F">
        <w:rPr>
          <w:rFonts w:ascii="Times New Roman" w:hAnsi="Times New Roman"/>
          <w:b/>
        </w:rPr>
        <w:t xml:space="preserve">Some materials are in the public domain. </w:t>
      </w:r>
      <w:r w:rsidR="00406173" w:rsidRPr="00E662B0">
        <w:rPr>
          <w:rFonts w:ascii="Times New Roman" w:hAnsi="Times New Roman"/>
          <w:b/>
        </w:rPr>
        <w:t xml:space="preserve">Students are encouraged to share books with other members of the class. </w:t>
      </w:r>
      <w:r w:rsidR="00406173">
        <w:rPr>
          <w:rFonts w:ascii="Times New Roman" w:hAnsi="Times New Roman"/>
          <w:b/>
        </w:rPr>
        <w:t xml:space="preserve">Please let the Graduate Assistant know of any </w:t>
      </w:r>
      <w:r w:rsidR="000D360F">
        <w:rPr>
          <w:rFonts w:ascii="Times New Roman" w:hAnsi="Times New Roman"/>
          <w:b/>
        </w:rPr>
        <w:t xml:space="preserve">required </w:t>
      </w:r>
      <w:r w:rsidR="00406173">
        <w:rPr>
          <w:rFonts w:ascii="Times New Roman" w:hAnsi="Times New Roman"/>
          <w:b/>
        </w:rPr>
        <w:t>articles and books that you find on the interne</w:t>
      </w:r>
      <w:r w:rsidR="000D360F">
        <w:rPr>
          <w:rFonts w:ascii="Times New Roman" w:hAnsi="Times New Roman"/>
          <w:b/>
        </w:rPr>
        <w:t>t.</w:t>
      </w:r>
    </w:p>
    <w:p w14:paraId="66872ED8" w14:textId="6B1D0AC7" w:rsidR="00E24D3D" w:rsidRDefault="00E24D3D" w:rsidP="00406173">
      <w:pPr>
        <w:jc w:val="both"/>
        <w:rPr>
          <w:rFonts w:ascii="Times New Roman" w:hAnsi="Times New Roman"/>
          <w:b/>
        </w:rPr>
      </w:pPr>
    </w:p>
    <w:p w14:paraId="54336D3A" w14:textId="78CFA168" w:rsidR="00E24D3D" w:rsidRDefault="00E24D3D" w:rsidP="00406173">
      <w:pPr>
        <w:jc w:val="both"/>
        <w:rPr>
          <w:rFonts w:ascii="Times New Roman" w:hAnsi="Times New Roman"/>
          <w:b/>
        </w:rPr>
      </w:pPr>
      <w:r>
        <w:rPr>
          <w:rFonts w:ascii="Times New Roman" w:hAnsi="Times New Roman"/>
          <w:b/>
        </w:rPr>
        <w:t xml:space="preserve">Please note:  It is not expected that you will be able to do all of the readings. It is up to you to decide how much to read and what to read.  Be prepared to discuss </w:t>
      </w:r>
      <w:r w:rsidR="00CD1B18">
        <w:rPr>
          <w:rFonts w:ascii="Times New Roman" w:hAnsi="Times New Roman"/>
          <w:b/>
        </w:rPr>
        <w:t>materials that you have read each week.  Please also be prepared to ask questions.</w:t>
      </w:r>
    </w:p>
    <w:p w14:paraId="0BE9A7BA" w14:textId="77777777" w:rsidR="000D360F" w:rsidRDefault="000D360F" w:rsidP="00205769">
      <w:pPr>
        <w:rPr>
          <w:rFonts w:ascii="Times New Roman" w:hAnsi="Times New Roman"/>
          <w:b/>
          <w:u w:val="single"/>
        </w:rPr>
      </w:pPr>
    </w:p>
    <w:p w14:paraId="69EF7039" w14:textId="50700E7D" w:rsidR="00205769" w:rsidRPr="000D360F" w:rsidRDefault="00205769" w:rsidP="00205769">
      <w:pPr>
        <w:rPr>
          <w:rFonts w:ascii="Times New Roman" w:hAnsi="Times New Roman"/>
          <w:b/>
        </w:rPr>
      </w:pPr>
      <w:r w:rsidRPr="00891291">
        <w:rPr>
          <w:rFonts w:ascii="Times New Roman" w:hAnsi="Times New Roman"/>
          <w:b/>
          <w:u w:val="single"/>
        </w:rPr>
        <w:t>Required Books</w:t>
      </w:r>
      <w:r w:rsidR="000D360F">
        <w:rPr>
          <w:rFonts w:ascii="Times New Roman" w:hAnsi="Times New Roman"/>
          <w:b/>
        </w:rPr>
        <w:t xml:space="preserve"> (Also on Reserve)</w:t>
      </w:r>
    </w:p>
    <w:p w14:paraId="23DA6C4E" w14:textId="7B79BBE2" w:rsidR="000031CC" w:rsidRDefault="000031CC" w:rsidP="00205769">
      <w:pPr>
        <w:pStyle w:val="NormalWeb"/>
        <w:rPr>
          <w:rFonts w:ascii="Times New Roman" w:hAnsi="Times New Roman"/>
          <w:b/>
          <w:sz w:val="24"/>
          <w:szCs w:val="24"/>
        </w:rPr>
      </w:pPr>
      <w:r>
        <w:rPr>
          <w:rFonts w:ascii="Times New Roman" w:hAnsi="Times New Roman"/>
          <w:b/>
          <w:sz w:val="24"/>
          <w:szCs w:val="24"/>
        </w:rPr>
        <w:t xml:space="preserve">Evelyn </w:t>
      </w:r>
      <w:proofErr w:type="spellStart"/>
      <w:r>
        <w:rPr>
          <w:rFonts w:ascii="Times New Roman" w:hAnsi="Times New Roman"/>
          <w:b/>
          <w:sz w:val="24"/>
          <w:szCs w:val="24"/>
        </w:rPr>
        <w:t>Amony</w:t>
      </w:r>
      <w:proofErr w:type="spellEnd"/>
      <w:r>
        <w:rPr>
          <w:rFonts w:ascii="Times New Roman" w:hAnsi="Times New Roman"/>
          <w:b/>
          <w:sz w:val="24"/>
          <w:szCs w:val="24"/>
        </w:rPr>
        <w:t xml:space="preserve"> (with Erin Baines),</w:t>
      </w:r>
      <w:r>
        <w:rPr>
          <w:rFonts w:ascii="Times New Roman" w:hAnsi="Times New Roman"/>
          <w:bCs/>
          <w:sz w:val="24"/>
          <w:szCs w:val="24"/>
          <w:u w:val="single"/>
        </w:rPr>
        <w:t xml:space="preserve"> </w:t>
      </w:r>
      <w:r>
        <w:rPr>
          <w:rFonts w:ascii="Times New Roman" w:hAnsi="Times New Roman"/>
          <w:b/>
          <w:sz w:val="24"/>
          <w:szCs w:val="24"/>
          <w:u w:val="single"/>
        </w:rPr>
        <w:t xml:space="preserve">I Am Evelyn </w:t>
      </w:r>
      <w:proofErr w:type="spellStart"/>
      <w:r>
        <w:rPr>
          <w:rFonts w:ascii="Times New Roman" w:hAnsi="Times New Roman"/>
          <w:b/>
          <w:sz w:val="24"/>
          <w:szCs w:val="24"/>
          <w:u w:val="single"/>
        </w:rPr>
        <w:t>Amony</w:t>
      </w:r>
      <w:proofErr w:type="spellEnd"/>
      <w:r w:rsidR="00094E80" w:rsidRPr="00094E80">
        <w:rPr>
          <w:rFonts w:ascii="Times New Roman" w:hAnsi="Times New Roman"/>
          <w:b/>
          <w:sz w:val="24"/>
          <w:szCs w:val="24"/>
          <w:u w:val="single"/>
        </w:rPr>
        <w:t>: Reclaiming</w:t>
      </w:r>
      <w:r w:rsidR="00094E80">
        <w:rPr>
          <w:rFonts w:ascii="Times New Roman" w:hAnsi="Times New Roman"/>
          <w:b/>
          <w:sz w:val="24"/>
          <w:szCs w:val="24"/>
          <w:u w:val="single"/>
        </w:rPr>
        <w:t xml:space="preserve"> My Life from the Lord’s Resistance Army</w:t>
      </w:r>
      <w:r w:rsidR="00094E80">
        <w:rPr>
          <w:rFonts w:ascii="Times New Roman" w:hAnsi="Times New Roman"/>
          <w:b/>
          <w:sz w:val="24"/>
          <w:szCs w:val="24"/>
        </w:rPr>
        <w:t xml:space="preserve"> (Madison: University of Wisconsin Press, 2015). </w:t>
      </w:r>
      <w:r>
        <w:rPr>
          <w:rFonts w:ascii="Times New Roman" w:hAnsi="Times New Roman"/>
          <w:b/>
          <w:sz w:val="24"/>
          <w:szCs w:val="24"/>
        </w:rPr>
        <w:t xml:space="preserve"> </w:t>
      </w:r>
    </w:p>
    <w:p w14:paraId="21B13C7C" w14:textId="6ABB05CD" w:rsidR="00205769" w:rsidRDefault="00205769" w:rsidP="00205769">
      <w:pPr>
        <w:pStyle w:val="NormalWeb"/>
        <w:rPr>
          <w:rFonts w:ascii="Times New Roman" w:hAnsi="Times New Roman"/>
          <w:b/>
          <w:sz w:val="24"/>
          <w:szCs w:val="24"/>
        </w:rPr>
      </w:pPr>
      <w:r w:rsidRPr="00A110CB">
        <w:rPr>
          <w:rFonts w:ascii="Times New Roman" w:hAnsi="Times New Roman"/>
          <w:b/>
          <w:sz w:val="24"/>
          <w:szCs w:val="24"/>
        </w:rPr>
        <w:t xml:space="preserve">Robert H. Bates, </w:t>
      </w:r>
      <w:r w:rsidRPr="00A110CB">
        <w:rPr>
          <w:rFonts w:ascii="Times New Roman" w:hAnsi="Times New Roman"/>
          <w:b/>
          <w:sz w:val="24"/>
          <w:szCs w:val="24"/>
          <w:u w:val="single"/>
        </w:rPr>
        <w:t>Markets and States in Tropical Africa: T</w:t>
      </w:r>
      <w:r>
        <w:rPr>
          <w:rFonts w:ascii="Times New Roman" w:hAnsi="Times New Roman"/>
          <w:b/>
          <w:sz w:val="24"/>
          <w:szCs w:val="24"/>
          <w:u w:val="single"/>
        </w:rPr>
        <w:t>he Political Basis of Agricultu</w:t>
      </w:r>
      <w:r w:rsidRPr="00A110CB">
        <w:rPr>
          <w:rFonts w:ascii="Times New Roman" w:hAnsi="Times New Roman"/>
          <w:b/>
          <w:sz w:val="24"/>
          <w:szCs w:val="24"/>
          <w:u w:val="single"/>
        </w:rPr>
        <w:t>ral Policies</w:t>
      </w:r>
      <w:r w:rsidRPr="00A110CB">
        <w:rPr>
          <w:rFonts w:ascii="Times New Roman" w:hAnsi="Times New Roman"/>
          <w:b/>
          <w:sz w:val="24"/>
          <w:szCs w:val="24"/>
        </w:rPr>
        <w:t xml:space="preserve"> (Berkeley: University of California Press, 2014).</w:t>
      </w:r>
      <w:r w:rsidR="00E92B60">
        <w:rPr>
          <w:rFonts w:ascii="Times New Roman" w:hAnsi="Times New Roman"/>
          <w:b/>
          <w:sz w:val="24"/>
          <w:szCs w:val="24"/>
        </w:rPr>
        <w:t xml:space="preserve"> The neo-liberal classic.</w:t>
      </w:r>
    </w:p>
    <w:p w14:paraId="276A2B9A" w14:textId="0D00BF30" w:rsidR="00205769" w:rsidRDefault="00205769" w:rsidP="00205769">
      <w:pPr>
        <w:pStyle w:val="NormalWeb"/>
        <w:rPr>
          <w:rFonts w:ascii="Times New Roman" w:hAnsi="Times New Roman"/>
          <w:b/>
          <w:sz w:val="24"/>
          <w:szCs w:val="24"/>
        </w:rPr>
      </w:pPr>
      <w:r>
        <w:rPr>
          <w:rFonts w:ascii="Times New Roman" w:hAnsi="Times New Roman"/>
          <w:b/>
          <w:sz w:val="24"/>
          <w:szCs w:val="24"/>
        </w:rPr>
        <w:t xml:space="preserve">Daniel Bergner, </w:t>
      </w:r>
      <w:r>
        <w:rPr>
          <w:rFonts w:ascii="Times New Roman" w:hAnsi="Times New Roman"/>
          <w:b/>
          <w:sz w:val="24"/>
          <w:szCs w:val="24"/>
          <w:u w:val="single"/>
        </w:rPr>
        <w:t>In the Land of Magic Soldiers</w:t>
      </w:r>
      <w:r>
        <w:rPr>
          <w:rFonts w:ascii="Times New Roman" w:hAnsi="Times New Roman"/>
          <w:b/>
          <w:sz w:val="24"/>
          <w:szCs w:val="24"/>
        </w:rPr>
        <w:t xml:space="preserve"> (New York: Picador, 2003). A tragic story </w:t>
      </w:r>
      <w:proofErr w:type="spellStart"/>
      <w:r>
        <w:rPr>
          <w:rFonts w:ascii="Times New Roman" w:hAnsi="Times New Roman"/>
          <w:b/>
          <w:sz w:val="24"/>
          <w:szCs w:val="24"/>
        </w:rPr>
        <w:t>oft</w:t>
      </w:r>
      <w:proofErr w:type="spellEnd"/>
      <w:r>
        <w:rPr>
          <w:rFonts w:ascii="Times New Roman" w:hAnsi="Times New Roman"/>
          <w:b/>
          <w:sz w:val="24"/>
          <w:szCs w:val="24"/>
        </w:rPr>
        <w:t xml:space="preserve"> repeated.</w:t>
      </w:r>
    </w:p>
    <w:p w14:paraId="2F178285" w14:textId="503140F8" w:rsidR="00205769" w:rsidRPr="00205769" w:rsidRDefault="00205769" w:rsidP="00205769">
      <w:pPr>
        <w:pStyle w:val="NormalWeb"/>
        <w:rPr>
          <w:rFonts w:ascii="Times New Roman" w:hAnsi="Times New Roman"/>
          <w:b/>
          <w:sz w:val="24"/>
          <w:szCs w:val="24"/>
        </w:rPr>
      </w:pPr>
      <w:r w:rsidRPr="00205769">
        <w:rPr>
          <w:rFonts w:ascii="Times New Roman" w:hAnsi="Times New Roman"/>
          <w:b/>
          <w:color w:val="000000"/>
          <w:sz w:val="24"/>
          <w:szCs w:val="24"/>
        </w:rPr>
        <w:t xml:space="preserve">Patrick Chabal and Jean-Pascal </w:t>
      </w:r>
      <w:proofErr w:type="spellStart"/>
      <w:r w:rsidRPr="00205769">
        <w:rPr>
          <w:rFonts w:ascii="Times New Roman" w:hAnsi="Times New Roman"/>
          <w:b/>
          <w:color w:val="000000"/>
          <w:sz w:val="24"/>
          <w:szCs w:val="24"/>
        </w:rPr>
        <w:t>Daloz</w:t>
      </w:r>
      <w:proofErr w:type="spellEnd"/>
      <w:r w:rsidRPr="00205769">
        <w:rPr>
          <w:rFonts w:ascii="Times New Roman" w:hAnsi="Times New Roman"/>
          <w:b/>
          <w:color w:val="000000"/>
          <w:sz w:val="24"/>
          <w:szCs w:val="24"/>
        </w:rPr>
        <w:t xml:space="preserve">, </w:t>
      </w:r>
      <w:r w:rsidRPr="00205769">
        <w:rPr>
          <w:rFonts w:ascii="Times New Roman" w:hAnsi="Times New Roman"/>
          <w:b/>
          <w:color w:val="000000"/>
          <w:sz w:val="24"/>
          <w:szCs w:val="24"/>
          <w:u w:val="single"/>
        </w:rPr>
        <w:t>Africa Works: Disorder as a Political Instrument</w:t>
      </w:r>
      <w:r w:rsidRPr="00205769">
        <w:rPr>
          <w:rFonts w:ascii="Times New Roman" w:hAnsi="Times New Roman"/>
          <w:b/>
          <w:color w:val="000000"/>
          <w:sz w:val="24"/>
          <w:szCs w:val="24"/>
        </w:rPr>
        <w:t xml:space="preserve"> (Bloomington: </w:t>
      </w:r>
      <w:r w:rsidR="00125082">
        <w:rPr>
          <w:rFonts w:ascii="Times New Roman" w:hAnsi="Times New Roman"/>
          <w:b/>
          <w:color w:val="000000"/>
          <w:sz w:val="24"/>
          <w:szCs w:val="24"/>
        </w:rPr>
        <w:t>Indiana</w:t>
      </w:r>
      <w:r w:rsidRPr="00205769">
        <w:rPr>
          <w:rFonts w:ascii="Times New Roman" w:hAnsi="Times New Roman"/>
          <w:b/>
          <w:color w:val="000000"/>
          <w:sz w:val="24"/>
          <w:szCs w:val="24"/>
        </w:rPr>
        <w:t xml:space="preserve"> University Press, 1999).  Focus on the practical.</w:t>
      </w:r>
    </w:p>
    <w:p w14:paraId="656D366D" w14:textId="5A8FE6AD" w:rsidR="00205769" w:rsidRDefault="00205769" w:rsidP="00C8645F">
      <w:pPr>
        <w:pStyle w:val="NormalWeb"/>
        <w:rPr>
          <w:rFonts w:ascii="Times New Roman" w:hAnsi="Times New Roman"/>
          <w:b/>
          <w:sz w:val="24"/>
          <w:szCs w:val="24"/>
        </w:rPr>
      </w:pPr>
      <w:r w:rsidRPr="00A110CB">
        <w:rPr>
          <w:rFonts w:ascii="Times New Roman" w:hAnsi="Times New Roman"/>
          <w:b/>
          <w:sz w:val="24"/>
          <w:szCs w:val="24"/>
        </w:rPr>
        <w:t xml:space="preserve">Pierre </w:t>
      </w:r>
      <w:proofErr w:type="spellStart"/>
      <w:r w:rsidRPr="00A110CB">
        <w:rPr>
          <w:rFonts w:ascii="Times New Roman" w:hAnsi="Times New Roman"/>
          <w:b/>
          <w:sz w:val="24"/>
          <w:szCs w:val="24"/>
        </w:rPr>
        <w:t>Englebert</w:t>
      </w:r>
      <w:proofErr w:type="spellEnd"/>
      <w:r w:rsidRPr="00A110CB">
        <w:rPr>
          <w:rFonts w:ascii="Times New Roman" w:hAnsi="Times New Roman"/>
          <w:b/>
          <w:sz w:val="24"/>
          <w:szCs w:val="24"/>
        </w:rPr>
        <w:t xml:space="preserve"> and Kevin C. Dunn, </w:t>
      </w:r>
      <w:r w:rsidRPr="00A110CB">
        <w:rPr>
          <w:rFonts w:ascii="Times New Roman" w:hAnsi="Times New Roman"/>
          <w:b/>
          <w:sz w:val="24"/>
          <w:szCs w:val="24"/>
          <w:u w:val="single"/>
        </w:rPr>
        <w:t>Inside African Politics</w:t>
      </w:r>
      <w:r w:rsidRPr="00A110CB">
        <w:rPr>
          <w:rFonts w:ascii="Times New Roman" w:hAnsi="Times New Roman"/>
          <w:b/>
          <w:sz w:val="24"/>
          <w:szCs w:val="24"/>
        </w:rPr>
        <w:t xml:space="preserve"> (Boulder: Lynn </w:t>
      </w:r>
      <w:proofErr w:type="spellStart"/>
      <w:r w:rsidRPr="00A110CB">
        <w:rPr>
          <w:rFonts w:ascii="Times New Roman" w:hAnsi="Times New Roman"/>
          <w:b/>
          <w:sz w:val="24"/>
          <w:szCs w:val="24"/>
        </w:rPr>
        <w:t>Rienner</w:t>
      </w:r>
      <w:proofErr w:type="spellEnd"/>
      <w:r w:rsidRPr="00A110CB">
        <w:rPr>
          <w:rFonts w:ascii="Times New Roman" w:hAnsi="Times New Roman"/>
          <w:b/>
          <w:sz w:val="24"/>
          <w:szCs w:val="24"/>
        </w:rPr>
        <w:t xml:space="preserve"> Publishers, 2013). The Textbook, so to spea</w:t>
      </w:r>
      <w:r w:rsidR="00C8645F">
        <w:rPr>
          <w:rFonts w:ascii="Times New Roman" w:hAnsi="Times New Roman"/>
          <w:b/>
          <w:sz w:val="24"/>
          <w:szCs w:val="24"/>
        </w:rPr>
        <w:t>k.</w:t>
      </w:r>
    </w:p>
    <w:p w14:paraId="5D9160F9" w14:textId="5CE1D121" w:rsidR="00C73684" w:rsidRPr="00C73684" w:rsidRDefault="00C73684" w:rsidP="00C73684">
      <w:pPr>
        <w:jc w:val="both"/>
        <w:rPr>
          <w:rFonts w:ascii="Times New Roman" w:hAnsi="Times New Roman"/>
          <w:b/>
        </w:rPr>
      </w:pPr>
      <w:r w:rsidRPr="002C7709">
        <w:rPr>
          <w:rFonts w:ascii="Times New Roman" w:hAnsi="Times New Roman"/>
          <w:b/>
        </w:rPr>
        <w:t xml:space="preserve">Norman Rush, </w:t>
      </w:r>
      <w:r w:rsidRPr="002C7709">
        <w:rPr>
          <w:rFonts w:ascii="Times New Roman" w:hAnsi="Times New Roman"/>
          <w:b/>
          <w:u w:val="single"/>
        </w:rPr>
        <w:t>Whites</w:t>
      </w:r>
      <w:r w:rsidRPr="002C7709">
        <w:rPr>
          <w:rFonts w:ascii="Times New Roman" w:hAnsi="Times New Roman"/>
          <w:b/>
        </w:rPr>
        <w:t xml:space="preserve"> (New York: Alfred Knopf, 1986) Southern Africa.</w:t>
      </w:r>
    </w:p>
    <w:p w14:paraId="7EF1DC46" w14:textId="62DD08DB" w:rsidR="0064221F" w:rsidRPr="00863C16" w:rsidRDefault="0064221F" w:rsidP="00C8645F">
      <w:pPr>
        <w:pStyle w:val="NormalWeb"/>
        <w:rPr>
          <w:rFonts w:ascii="Times New Roman" w:hAnsi="Times New Roman"/>
          <w:b/>
          <w:sz w:val="24"/>
          <w:szCs w:val="24"/>
        </w:rPr>
      </w:pPr>
      <w:r>
        <w:rPr>
          <w:rFonts w:ascii="Times New Roman" w:hAnsi="Times New Roman"/>
          <w:b/>
          <w:sz w:val="24"/>
          <w:szCs w:val="24"/>
        </w:rPr>
        <w:t xml:space="preserve">Louis A. Picard, </w:t>
      </w:r>
      <w:r>
        <w:rPr>
          <w:rFonts w:ascii="Times New Roman" w:hAnsi="Times New Roman"/>
          <w:b/>
          <w:sz w:val="24"/>
          <w:szCs w:val="24"/>
          <w:u w:val="single"/>
        </w:rPr>
        <w:t>The State of the State: Institutional Transformation, Capacity and Political Change in South Africa</w:t>
      </w:r>
      <w:r w:rsidRPr="00863C16">
        <w:rPr>
          <w:rFonts w:ascii="Times New Roman" w:hAnsi="Times New Roman"/>
          <w:b/>
          <w:sz w:val="24"/>
          <w:szCs w:val="24"/>
        </w:rPr>
        <w:t xml:space="preserve"> (Johannesburg, Wits University Press, 2005).</w:t>
      </w:r>
      <w:r w:rsidR="00863C16" w:rsidRPr="00863C16">
        <w:rPr>
          <w:rFonts w:ascii="Times New Roman" w:hAnsi="Times New Roman"/>
          <w:b/>
          <w:sz w:val="24"/>
          <w:szCs w:val="24"/>
        </w:rPr>
        <w:t xml:space="preserve">  It</w:t>
      </w:r>
      <w:r w:rsidR="006138CF">
        <w:rPr>
          <w:rFonts w:ascii="Times New Roman" w:hAnsi="Times New Roman"/>
          <w:b/>
          <w:sz w:val="24"/>
          <w:szCs w:val="24"/>
        </w:rPr>
        <w:t>’</w:t>
      </w:r>
      <w:r w:rsidR="00863C16" w:rsidRPr="00863C16">
        <w:rPr>
          <w:rFonts w:ascii="Times New Roman" w:hAnsi="Times New Roman"/>
          <w:b/>
          <w:sz w:val="24"/>
          <w:szCs w:val="24"/>
        </w:rPr>
        <w:t>s OK.</w:t>
      </w:r>
    </w:p>
    <w:p w14:paraId="29CDEC89" w14:textId="77777777" w:rsidR="00205769" w:rsidRPr="0051199B" w:rsidRDefault="00205769" w:rsidP="00205769">
      <w:pPr>
        <w:jc w:val="both"/>
        <w:rPr>
          <w:rFonts w:ascii="Times New Roman" w:hAnsi="Times New Roman"/>
          <w:b/>
          <w:bCs/>
          <w:snapToGrid/>
          <w:color w:val="0E0E0E"/>
          <w:szCs w:val="24"/>
        </w:rPr>
      </w:pPr>
      <w:r>
        <w:rPr>
          <w:rFonts w:ascii="Times New Roman" w:hAnsi="Times New Roman"/>
          <w:b/>
        </w:rPr>
        <w:t>Crawford Young,</w:t>
      </w:r>
      <w:r w:rsidRPr="007549B4">
        <w:rPr>
          <w:rFonts w:ascii="Times New Roman" w:hAnsi="Times New Roman"/>
          <w:b/>
        </w:rPr>
        <w:t xml:space="preserve"> </w:t>
      </w:r>
      <w:r w:rsidRPr="007549B4">
        <w:rPr>
          <w:rFonts w:ascii="Times New Roman" w:hAnsi="Times New Roman"/>
          <w:b/>
          <w:bCs/>
          <w:snapToGrid/>
          <w:color w:val="0E0E0E"/>
          <w:szCs w:val="24"/>
          <w:u w:val="single"/>
        </w:rPr>
        <w:t>The Postcolonial State in Africa: Fifty Years of Independence, 1960–2010</w:t>
      </w:r>
      <w:r w:rsidRPr="007549B4">
        <w:rPr>
          <w:rFonts w:ascii="Times New Roman" w:hAnsi="Times New Roman"/>
          <w:b/>
          <w:bCs/>
          <w:snapToGrid/>
          <w:color w:val="0E0E0E"/>
          <w:szCs w:val="24"/>
        </w:rPr>
        <w:t xml:space="preserve"> </w:t>
      </w:r>
      <w:r>
        <w:rPr>
          <w:rFonts w:ascii="Times New Roman" w:hAnsi="Times New Roman"/>
          <w:b/>
          <w:bCs/>
          <w:snapToGrid/>
          <w:color w:val="0E0E0E"/>
          <w:szCs w:val="24"/>
        </w:rPr>
        <w:t>(Madison: University of Wisconsin Press, 2012). By the Griot. This book says almost all there is to say about the subject.</w:t>
      </w:r>
    </w:p>
    <w:p w14:paraId="580267DC" w14:textId="77777777" w:rsidR="00BF1F06" w:rsidRPr="00BF1F06" w:rsidRDefault="00BF1F06" w:rsidP="00406173">
      <w:pPr>
        <w:jc w:val="both"/>
        <w:rPr>
          <w:rFonts w:ascii="Times New Roman" w:hAnsi="Times New Roman"/>
          <w:b/>
          <w:u w:val="single"/>
        </w:rPr>
      </w:pPr>
    </w:p>
    <w:p w14:paraId="6F5752CA" w14:textId="1B00A931" w:rsidR="00BF1F06" w:rsidRDefault="00BF1F06" w:rsidP="00406173">
      <w:pPr>
        <w:jc w:val="both"/>
        <w:rPr>
          <w:rFonts w:ascii="Times New Roman" w:hAnsi="Times New Roman"/>
          <w:b/>
          <w:u w:val="single"/>
        </w:rPr>
      </w:pPr>
      <w:r w:rsidRPr="00BF1F06">
        <w:rPr>
          <w:rFonts w:ascii="Times New Roman" w:hAnsi="Times New Roman"/>
          <w:b/>
          <w:u w:val="single"/>
        </w:rPr>
        <w:t>Topics and Assignments</w:t>
      </w:r>
      <w:r w:rsidR="00345454">
        <w:rPr>
          <w:rFonts w:ascii="Times New Roman" w:hAnsi="Times New Roman"/>
          <w:b/>
          <w:u w:val="single"/>
        </w:rPr>
        <w:t xml:space="preserve"> </w:t>
      </w:r>
    </w:p>
    <w:p w14:paraId="1E25DA8C" w14:textId="77777777" w:rsidR="00663EF6" w:rsidRDefault="00663EF6" w:rsidP="00406173">
      <w:pPr>
        <w:jc w:val="both"/>
        <w:rPr>
          <w:rFonts w:ascii="Times New Roman" w:hAnsi="Times New Roman"/>
          <w:b/>
          <w:u w:val="single"/>
        </w:rPr>
      </w:pPr>
    </w:p>
    <w:p w14:paraId="2131D045" w14:textId="6372F7AB" w:rsidR="00574C9B" w:rsidRDefault="00CD1B18" w:rsidP="00406173">
      <w:pPr>
        <w:jc w:val="both"/>
        <w:rPr>
          <w:rFonts w:ascii="Times New Roman" w:hAnsi="Times New Roman"/>
          <w:b/>
        </w:rPr>
      </w:pPr>
      <w:r>
        <w:rPr>
          <w:rFonts w:ascii="Times New Roman" w:hAnsi="Times New Roman"/>
          <w:b/>
        </w:rPr>
        <w:lastRenderedPageBreak/>
        <w:t xml:space="preserve">January </w:t>
      </w:r>
      <w:r w:rsidR="00DC7F6C">
        <w:rPr>
          <w:rFonts w:ascii="Times New Roman" w:hAnsi="Times New Roman"/>
          <w:b/>
        </w:rPr>
        <w:t>13</w:t>
      </w:r>
      <w:r w:rsidR="00392304">
        <w:rPr>
          <w:rFonts w:ascii="Times New Roman" w:hAnsi="Times New Roman"/>
          <w:b/>
        </w:rPr>
        <w:t xml:space="preserve">- Introduction: Pre-Colonial Africa </w:t>
      </w:r>
    </w:p>
    <w:p w14:paraId="65CAEB1B" w14:textId="77777777" w:rsidR="00574C9B" w:rsidRDefault="00574C9B" w:rsidP="00406173">
      <w:pPr>
        <w:jc w:val="both"/>
        <w:rPr>
          <w:rFonts w:ascii="Times New Roman" w:hAnsi="Times New Roman"/>
          <w:b/>
        </w:rPr>
      </w:pPr>
    </w:p>
    <w:p w14:paraId="1DF88F2E" w14:textId="14483B43" w:rsidR="005162C7" w:rsidRDefault="00E67AE7" w:rsidP="00406173">
      <w:pPr>
        <w:jc w:val="both"/>
        <w:rPr>
          <w:rFonts w:ascii="Times New Roman" w:hAnsi="Times New Roman"/>
          <w:b/>
        </w:rPr>
      </w:pPr>
      <w:r>
        <w:rPr>
          <w:rFonts w:ascii="Times New Roman" w:hAnsi="Times New Roman"/>
          <w:b/>
        </w:rPr>
        <w:tab/>
      </w:r>
      <w:proofErr w:type="spellStart"/>
      <w:r>
        <w:rPr>
          <w:rFonts w:ascii="Times New Roman" w:hAnsi="Times New Roman"/>
          <w:b/>
        </w:rPr>
        <w:t>Englebert</w:t>
      </w:r>
      <w:proofErr w:type="spellEnd"/>
      <w:r>
        <w:rPr>
          <w:rFonts w:ascii="Times New Roman" w:hAnsi="Times New Roman"/>
          <w:b/>
        </w:rPr>
        <w:t xml:space="preserve"> and Dunn, Chapter 1</w:t>
      </w:r>
    </w:p>
    <w:p w14:paraId="66315D30" w14:textId="3E4C284E" w:rsidR="00A32353" w:rsidRDefault="00A32353" w:rsidP="00406173">
      <w:pPr>
        <w:jc w:val="both"/>
        <w:rPr>
          <w:rFonts w:ascii="Times New Roman" w:hAnsi="Times New Roman"/>
          <w:b/>
        </w:rPr>
      </w:pPr>
      <w:r>
        <w:rPr>
          <w:rFonts w:ascii="Times New Roman" w:hAnsi="Times New Roman"/>
          <w:b/>
        </w:rPr>
        <w:tab/>
      </w:r>
      <w:r w:rsidR="00F1722A">
        <w:rPr>
          <w:rFonts w:ascii="Times New Roman" w:hAnsi="Times New Roman"/>
          <w:b/>
        </w:rPr>
        <w:t>Picard, Chapter 1</w:t>
      </w:r>
    </w:p>
    <w:p w14:paraId="45077F26" w14:textId="77777777" w:rsidR="00AA0148" w:rsidRDefault="0051199B" w:rsidP="00AA0148">
      <w:pPr>
        <w:jc w:val="both"/>
        <w:rPr>
          <w:rFonts w:ascii="Times New Roman" w:hAnsi="Times New Roman"/>
          <w:b/>
        </w:rPr>
      </w:pPr>
      <w:r>
        <w:rPr>
          <w:rFonts w:ascii="Times New Roman" w:hAnsi="Times New Roman"/>
          <w:b/>
        </w:rPr>
        <w:tab/>
        <w:t>Young, Chapter 1</w:t>
      </w:r>
    </w:p>
    <w:p w14:paraId="2EEF2928" w14:textId="30D515A8" w:rsidR="00AA0148" w:rsidRDefault="00AA0148" w:rsidP="00AA0148">
      <w:pPr>
        <w:jc w:val="both"/>
        <w:rPr>
          <w:rFonts w:ascii="Times New Roman" w:hAnsi="Times New Roman"/>
          <w:b/>
        </w:rPr>
      </w:pPr>
      <w:r>
        <w:rPr>
          <w:rFonts w:ascii="Times New Roman" w:hAnsi="Times New Roman"/>
          <w:b/>
        </w:rPr>
        <w:tab/>
      </w:r>
      <w:proofErr w:type="spellStart"/>
      <w:r w:rsidRPr="00395E39">
        <w:rPr>
          <w:rFonts w:ascii="Times New Roman" w:hAnsi="Times New Roman"/>
          <w:b/>
        </w:rPr>
        <w:t>Sentongo</w:t>
      </w:r>
      <w:proofErr w:type="spellEnd"/>
      <w:r w:rsidRPr="00395E39">
        <w:rPr>
          <w:rFonts w:ascii="Times New Roman" w:hAnsi="Times New Roman"/>
          <w:b/>
        </w:rPr>
        <w:t>, "</w:t>
      </w:r>
      <w:proofErr w:type="spellStart"/>
      <w:r w:rsidRPr="00395E39">
        <w:rPr>
          <w:rFonts w:ascii="Times New Roman" w:hAnsi="Times New Roman"/>
          <w:b/>
        </w:rPr>
        <w:t>Mulyankota</w:t>
      </w:r>
      <w:proofErr w:type="spellEnd"/>
      <w:r w:rsidRPr="00395E39">
        <w:rPr>
          <w:rFonts w:ascii="Times New Roman" w:hAnsi="Times New Roman"/>
          <w:b/>
        </w:rPr>
        <w:t xml:space="preserve">," From Larson, </w:t>
      </w:r>
      <w:r w:rsidRPr="00395E39">
        <w:rPr>
          <w:rFonts w:ascii="Times New Roman" w:hAnsi="Times New Roman"/>
          <w:b/>
          <w:u w:val="single"/>
        </w:rPr>
        <w:t xml:space="preserve">African Short </w:t>
      </w:r>
      <w:r>
        <w:rPr>
          <w:rFonts w:ascii="Times New Roman" w:hAnsi="Times New Roman"/>
          <w:b/>
          <w:u w:val="single"/>
        </w:rPr>
        <w:tab/>
      </w:r>
      <w:r w:rsidRPr="00AA0148">
        <w:rPr>
          <w:rFonts w:ascii="Times New Roman" w:hAnsi="Times New Roman"/>
          <w:b/>
        </w:rPr>
        <w:tab/>
      </w:r>
      <w:r w:rsidRPr="00AA0148">
        <w:rPr>
          <w:rFonts w:ascii="Times New Roman" w:hAnsi="Times New Roman"/>
          <w:b/>
        </w:rPr>
        <w:tab/>
      </w:r>
      <w:r>
        <w:rPr>
          <w:rFonts w:ascii="Times New Roman" w:hAnsi="Times New Roman"/>
          <w:b/>
        </w:rPr>
        <w:tab/>
      </w:r>
      <w:r>
        <w:rPr>
          <w:rFonts w:ascii="Times New Roman" w:hAnsi="Times New Roman"/>
          <w:b/>
        </w:rPr>
        <w:tab/>
      </w:r>
      <w:r w:rsidRPr="00395E39">
        <w:rPr>
          <w:rFonts w:ascii="Times New Roman" w:hAnsi="Times New Roman"/>
          <w:b/>
          <w:u w:val="single"/>
        </w:rPr>
        <w:t>Stories</w:t>
      </w:r>
      <w:r w:rsidRPr="00395E39">
        <w:rPr>
          <w:rFonts w:ascii="Times New Roman" w:hAnsi="Times New Roman"/>
          <w:b/>
        </w:rPr>
        <w:t>, pp. 147-170.</w:t>
      </w:r>
      <w:r w:rsidRPr="00AA0148">
        <w:rPr>
          <w:rFonts w:ascii="Times New Roman" w:hAnsi="Times New Roman"/>
          <w:b/>
        </w:rPr>
        <w:t xml:space="preserve"> </w:t>
      </w:r>
    </w:p>
    <w:p w14:paraId="44A2EB2B" w14:textId="2E6162FC" w:rsidR="00B3122C" w:rsidRDefault="00B3122C" w:rsidP="00AA0148">
      <w:pPr>
        <w:jc w:val="both"/>
        <w:rPr>
          <w:rFonts w:ascii="Times New Roman" w:hAnsi="Times New Roman"/>
          <w:b/>
        </w:rPr>
      </w:pPr>
      <w:r>
        <w:rPr>
          <w:rFonts w:ascii="Times New Roman" w:hAnsi="Times New Roman"/>
          <w:b/>
        </w:rPr>
        <w:tab/>
      </w:r>
      <w:r w:rsidR="005A14B8">
        <w:rPr>
          <w:rFonts w:ascii="Times New Roman" w:hAnsi="Times New Roman"/>
          <w:b/>
        </w:rPr>
        <w:t xml:space="preserve">Donald </w:t>
      </w:r>
      <w:proofErr w:type="spellStart"/>
      <w:r>
        <w:rPr>
          <w:rFonts w:ascii="Times New Roman" w:hAnsi="Times New Roman"/>
          <w:b/>
        </w:rPr>
        <w:t>Wie</w:t>
      </w:r>
      <w:r w:rsidR="00725C4B">
        <w:rPr>
          <w:rFonts w:ascii="Times New Roman" w:hAnsi="Times New Roman"/>
          <w:b/>
        </w:rPr>
        <w:t>d</w:t>
      </w:r>
      <w:r>
        <w:rPr>
          <w:rFonts w:ascii="Times New Roman" w:hAnsi="Times New Roman"/>
          <w:b/>
        </w:rPr>
        <w:t>ner</w:t>
      </w:r>
      <w:proofErr w:type="spellEnd"/>
      <w:r>
        <w:rPr>
          <w:rFonts w:ascii="Times New Roman" w:hAnsi="Times New Roman"/>
          <w:b/>
        </w:rPr>
        <w:t>, Chapters 1-3</w:t>
      </w:r>
    </w:p>
    <w:p w14:paraId="2F24C14A" w14:textId="234C80FB" w:rsidR="00B0110E" w:rsidRDefault="00AA0148" w:rsidP="00B0110E">
      <w:pPr>
        <w:jc w:val="both"/>
        <w:rPr>
          <w:rFonts w:ascii="Times New Roman" w:hAnsi="Times New Roman"/>
          <w:b/>
        </w:rPr>
      </w:pPr>
      <w:r>
        <w:rPr>
          <w:rFonts w:ascii="Times New Roman" w:hAnsi="Times New Roman"/>
          <w:b/>
        </w:rPr>
        <w:tab/>
      </w:r>
      <w:r w:rsidR="00B3122C">
        <w:rPr>
          <w:rFonts w:ascii="Times New Roman" w:hAnsi="Times New Roman"/>
          <w:b/>
        </w:rPr>
        <w:t>Oliver and Fage, Chapters 1-2</w:t>
      </w:r>
      <w:r w:rsidR="00DA4931">
        <w:rPr>
          <w:rFonts w:ascii="Times New Roman" w:hAnsi="Times New Roman"/>
          <w:b/>
        </w:rPr>
        <w:t xml:space="preserve"> and 6</w:t>
      </w:r>
      <w:r w:rsidR="00B0110E">
        <w:rPr>
          <w:rFonts w:ascii="Times New Roman" w:hAnsi="Times New Roman"/>
          <w:b/>
        </w:rPr>
        <w:tab/>
      </w:r>
    </w:p>
    <w:p w14:paraId="44D8738F" w14:textId="1757AAEE" w:rsidR="00B0110E" w:rsidRDefault="00B0110E" w:rsidP="00B0110E">
      <w:pPr>
        <w:jc w:val="both"/>
        <w:rPr>
          <w:rFonts w:ascii="Times New Roman" w:hAnsi="Times New Roman"/>
          <w:b/>
        </w:rPr>
      </w:pPr>
      <w:r>
        <w:rPr>
          <w:rFonts w:ascii="Times New Roman" w:hAnsi="Times New Roman"/>
          <w:b/>
        </w:rPr>
        <w:tab/>
      </w:r>
      <w:r w:rsidRPr="00395E39">
        <w:rPr>
          <w:rFonts w:ascii="Times New Roman" w:hAnsi="Times New Roman"/>
          <w:b/>
        </w:rPr>
        <w:t xml:space="preserve">Bessie Head, "The Deep River," in Bessie Head, </w:t>
      </w:r>
      <w:r>
        <w:rPr>
          <w:rFonts w:ascii="Times New Roman" w:hAnsi="Times New Roman"/>
          <w:b/>
          <w:u w:val="single"/>
        </w:rPr>
        <w:t xml:space="preserve">Collector of </w:t>
      </w:r>
      <w:r w:rsidRPr="00395E39">
        <w:rPr>
          <w:rFonts w:ascii="Times New Roman" w:hAnsi="Times New Roman"/>
          <w:b/>
          <w:u w:val="single"/>
        </w:rPr>
        <w:t>Treasures</w:t>
      </w:r>
      <w:r w:rsidRPr="00395E39">
        <w:rPr>
          <w:rFonts w:ascii="Times New Roman" w:hAnsi="Times New Roman"/>
          <w:b/>
        </w:rPr>
        <w:t xml:space="preserve">, pp. </w:t>
      </w:r>
      <w:r>
        <w:rPr>
          <w:rFonts w:ascii="Times New Roman" w:hAnsi="Times New Roman"/>
          <w:b/>
        </w:rPr>
        <w:tab/>
      </w:r>
      <w:r>
        <w:rPr>
          <w:rFonts w:ascii="Times New Roman" w:hAnsi="Times New Roman"/>
          <w:b/>
        </w:rPr>
        <w:tab/>
      </w:r>
      <w:r w:rsidRPr="00395E39">
        <w:rPr>
          <w:rFonts w:ascii="Times New Roman" w:hAnsi="Times New Roman"/>
          <w:b/>
        </w:rPr>
        <w:t>1-6.</w:t>
      </w:r>
    </w:p>
    <w:p w14:paraId="2766CDA0" w14:textId="2A1E813E" w:rsidR="005162C7" w:rsidRDefault="005162C7" w:rsidP="00406173">
      <w:pPr>
        <w:jc w:val="both"/>
        <w:rPr>
          <w:rFonts w:ascii="Times New Roman" w:hAnsi="Times New Roman"/>
          <w:b/>
        </w:rPr>
      </w:pPr>
    </w:p>
    <w:p w14:paraId="31B32DEE" w14:textId="33E72A03" w:rsidR="005162C7" w:rsidRDefault="00BD310A" w:rsidP="00406173">
      <w:pPr>
        <w:jc w:val="both"/>
        <w:rPr>
          <w:rFonts w:ascii="Times New Roman" w:hAnsi="Times New Roman"/>
          <w:b/>
        </w:rPr>
      </w:pPr>
      <w:r>
        <w:rPr>
          <w:rFonts w:ascii="Times New Roman" w:hAnsi="Times New Roman"/>
          <w:b/>
        </w:rPr>
        <w:t xml:space="preserve">January </w:t>
      </w:r>
      <w:r w:rsidR="00DC7F6C">
        <w:rPr>
          <w:rFonts w:ascii="Times New Roman" w:hAnsi="Times New Roman"/>
          <w:b/>
        </w:rPr>
        <w:t>20</w:t>
      </w:r>
      <w:r w:rsidR="00392304">
        <w:rPr>
          <w:rFonts w:ascii="Times New Roman" w:hAnsi="Times New Roman"/>
          <w:b/>
        </w:rPr>
        <w:t>- The Origins of Colonial Rule</w:t>
      </w:r>
    </w:p>
    <w:p w14:paraId="2B805177" w14:textId="77777777" w:rsidR="00574C9B" w:rsidRDefault="00574C9B" w:rsidP="00406173">
      <w:pPr>
        <w:jc w:val="both"/>
        <w:rPr>
          <w:rFonts w:ascii="Times New Roman" w:hAnsi="Times New Roman"/>
          <w:b/>
        </w:rPr>
      </w:pPr>
    </w:p>
    <w:p w14:paraId="74C20E81" w14:textId="3404964A" w:rsidR="00574C9B" w:rsidRDefault="00E67AE7" w:rsidP="00406173">
      <w:pPr>
        <w:jc w:val="both"/>
        <w:rPr>
          <w:rFonts w:ascii="Times New Roman" w:hAnsi="Times New Roman"/>
          <w:b/>
        </w:rPr>
      </w:pPr>
      <w:r>
        <w:rPr>
          <w:rFonts w:ascii="Times New Roman" w:hAnsi="Times New Roman"/>
          <w:b/>
        </w:rPr>
        <w:tab/>
      </w:r>
      <w:proofErr w:type="spellStart"/>
      <w:r>
        <w:rPr>
          <w:rFonts w:ascii="Times New Roman" w:hAnsi="Times New Roman"/>
          <w:b/>
        </w:rPr>
        <w:t>Englebert</w:t>
      </w:r>
      <w:proofErr w:type="spellEnd"/>
      <w:r>
        <w:rPr>
          <w:rFonts w:ascii="Times New Roman" w:hAnsi="Times New Roman"/>
          <w:b/>
        </w:rPr>
        <w:t xml:space="preserve"> and Dunn, Chapter 2</w:t>
      </w:r>
      <w:r w:rsidR="009C6E72">
        <w:rPr>
          <w:rFonts w:ascii="Times New Roman" w:hAnsi="Times New Roman"/>
          <w:b/>
        </w:rPr>
        <w:t>-3</w:t>
      </w:r>
    </w:p>
    <w:p w14:paraId="3246DDF8" w14:textId="7CC64135" w:rsidR="00E430ED" w:rsidRDefault="00B85FC0" w:rsidP="00406173">
      <w:pPr>
        <w:jc w:val="both"/>
        <w:rPr>
          <w:rFonts w:ascii="Times New Roman" w:hAnsi="Times New Roman"/>
          <w:b/>
        </w:rPr>
      </w:pPr>
      <w:r>
        <w:rPr>
          <w:rFonts w:ascii="Times New Roman" w:hAnsi="Times New Roman"/>
          <w:b/>
        </w:rPr>
        <w:tab/>
      </w:r>
      <w:r w:rsidR="00F1722A">
        <w:rPr>
          <w:rFonts w:ascii="Times New Roman" w:hAnsi="Times New Roman"/>
          <w:b/>
        </w:rPr>
        <w:t>Picard, Chapter 2</w:t>
      </w:r>
    </w:p>
    <w:p w14:paraId="7A7A10F3" w14:textId="6B9C753A" w:rsidR="00F56726" w:rsidRDefault="00F56726" w:rsidP="00406173">
      <w:pPr>
        <w:jc w:val="both"/>
        <w:rPr>
          <w:rFonts w:ascii="Times New Roman" w:hAnsi="Times New Roman"/>
          <w:b/>
        </w:rPr>
      </w:pPr>
      <w:r>
        <w:rPr>
          <w:rFonts w:ascii="Times New Roman" w:hAnsi="Times New Roman"/>
          <w:b/>
        </w:rPr>
        <w:tab/>
      </w:r>
      <w:r w:rsidR="005A14B8">
        <w:rPr>
          <w:rFonts w:ascii="Times New Roman" w:hAnsi="Times New Roman"/>
          <w:b/>
        </w:rPr>
        <w:t xml:space="preserve">Basil </w:t>
      </w:r>
      <w:r>
        <w:rPr>
          <w:rFonts w:ascii="Times New Roman" w:hAnsi="Times New Roman"/>
          <w:b/>
        </w:rPr>
        <w:t>Davidson, Chapter 7</w:t>
      </w:r>
    </w:p>
    <w:p w14:paraId="23D6DF46" w14:textId="520D9073" w:rsidR="00B85FC0" w:rsidRDefault="00E430ED" w:rsidP="00737341">
      <w:pPr>
        <w:ind w:left="720"/>
        <w:jc w:val="both"/>
        <w:rPr>
          <w:rFonts w:ascii="Times New Roman" w:hAnsi="Times New Roman"/>
          <w:b/>
        </w:rPr>
      </w:pPr>
      <w:r>
        <w:rPr>
          <w:rFonts w:ascii="Times New Roman" w:hAnsi="Times New Roman"/>
          <w:b/>
        </w:rPr>
        <w:t xml:space="preserve">Diop </w:t>
      </w:r>
      <w:r w:rsidR="00345454">
        <w:rPr>
          <w:rFonts w:ascii="Times New Roman" w:hAnsi="Times New Roman"/>
          <w:b/>
        </w:rPr>
        <w:t>“Birth of t</w:t>
      </w:r>
      <w:r>
        <w:rPr>
          <w:rFonts w:ascii="Times New Roman" w:hAnsi="Times New Roman"/>
          <w:b/>
        </w:rPr>
        <w:t xml:space="preserve">he ‘Negro Myth” in Markovitz, </w:t>
      </w:r>
      <w:r w:rsidR="00345454">
        <w:rPr>
          <w:rFonts w:ascii="Times New Roman" w:hAnsi="Times New Roman"/>
          <w:b/>
          <w:u w:val="single"/>
        </w:rPr>
        <w:t>African Politics and Society</w:t>
      </w:r>
      <w:r w:rsidR="00345454">
        <w:rPr>
          <w:rFonts w:ascii="Times New Roman" w:hAnsi="Times New Roman"/>
          <w:b/>
        </w:rPr>
        <w:t xml:space="preserve"> </w:t>
      </w:r>
      <w:r w:rsidR="005A14B8">
        <w:rPr>
          <w:rFonts w:ascii="Times New Roman" w:hAnsi="Times New Roman"/>
          <w:b/>
        </w:rPr>
        <w:tab/>
        <w:t>p</w:t>
      </w:r>
      <w:r w:rsidR="00514665">
        <w:rPr>
          <w:rFonts w:ascii="Times New Roman" w:hAnsi="Times New Roman"/>
          <w:b/>
        </w:rPr>
        <w:t>p.</w:t>
      </w:r>
      <w:r w:rsidR="00737341">
        <w:rPr>
          <w:rFonts w:ascii="Times New Roman" w:hAnsi="Times New Roman"/>
          <w:b/>
        </w:rPr>
        <w:t xml:space="preserve"> 19-25.</w:t>
      </w:r>
    </w:p>
    <w:p w14:paraId="2C70CA85" w14:textId="628B1670" w:rsidR="00E430ED" w:rsidRDefault="000203DD" w:rsidP="00E430ED">
      <w:pPr>
        <w:jc w:val="both"/>
        <w:rPr>
          <w:rFonts w:ascii="Times New Roman" w:hAnsi="Times New Roman"/>
          <w:b/>
        </w:rPr>
      </w:pPr>
      <w:r>
        <w:rPr>
          <w:rFonts w:ascii="Times New Roman" w:hAnsi="Times New Roman"/>
          <w:b/>
        </w:rPr>
        <w:tab/>
        <w:t xml:space="preserve">Rodney, </w:t>
      </w:r>
      <w:r>
        <w:rPr>
          <w:rFonts w:ascii="Times New Roman" w:hAnsi="Times New Roman"/>
          <w:b/>
          <w:u w:val="single"/>
        </w:rPr>
        <w:t>How Europe Underdeveloped Africa</w:t>
      </w:r>
      <w:r>
        <w:rPr>
          <w:rFonts w:ascii="Times New Roman" w:hAnsi="Times New Roman"/>
          <w:b/>
        </w:rPr>
        <w:t xml:space="preserve">, Chapters </w:t>
      </w:r>
      <w:r w:rsidR="005A14B8">
        <w:rPr>
          <w:rFonts w:ascii="Times New Roman" w:hAnsi="Times New Roman"/>
          <w:b/>
        </w:rPr>
        <w:t>1-</w:t>
      </w:r>
      <w:r>
        <w:rPr>
          <w:rFonts w:ascii="Times New Roman" w:hAnsi="Times New Roman"/>
          <w:b/>
        </w:rPr>
        <w:t>3</w:t>
      </w:r>
    </w:p>
    <w:p w14:paraId="459E4566" w14:textId="6D6B5FC5" w:rsidR="00426B4E" w:rsidRDefault="00E430ED" w:rsidP="00426B4E">
      <w:pPr>
        <w:jc w:val="both"/>
        <w:rPr>
          <w:rFonts w:ascii="Times New Roman" w:hAnsi="Times New Roman"/>
          <w:b/>
        </w:rPr>
      </w:pPr>
      <w:r>
        <w:rPr>
          <w:rFonts w:ascii="Times New Roman" w:hAnsi="Times New Roman"/>
          <w:b/>
        </w:rPr>
        <w:tab/>
      </w:r>
      <w:r w:rsidRPr="00CA3350">
        <w:rPr>
          <w:rFonts w:ascii="Times New Roman" w:hAnsi="Times New Roman"/>
          <w:b/>
        </w:rPr>
        <w:t xml:space="preserve">Michael Crowder, "Indirect Rule-French and British Style," in Markovitz, </w:t>
      </w:r>
      <w:r>
        <w:rPr>
          <w:rFonts w:ascii="Times New Roman" w:hAnsi="Times New Roman"/>
          <w:b/>
        </w:rPr>
        <w:tab/>
      </w:r>
      <w:r w:rsidR="00F56726">
        <w:rPr>
          <w:rFonts w:ascii="Times New Roman" w:hAnsi="Times New Roman"/>
          <w:b/>
        </w:rPr>
        <w:tab/>
      </w:r>
      <w:r w:rsidRPr="00CA3350">
        <w:rPr>
          <w:rFonts w:ascii="Times New Roman" w:hAnsi="Times New Roman"/>
          <w:b/>
          <w:u w:val="single"/>
        </w:rPr>
        <w:t>African Politics and Society</w:t>
      </w:r>
      <w:r w:rsidRPr="00CA3350">
        <w:rPr>
          <w:rFonts w:ascii="Times New Roman" w:hAnsi="Times New Roman"/>
          <w:b/>
        </w:rPr>
        <w:t>, pp.  27-36</w:t>
      </w:r>
    </w:p>
    <w:p w14:paraId="7EC1E26C" w14:textId="533A32C2" w:rsidR="00426B4E" w:rsidRPr="004D1770" w:rsidRDefault="00426B4E" w:rsidP="00426B4E">
      <w:pPr>
        <w:jc w:val="both"/>
        <w:rPr>
          <w:rFonts w:ascii="Times New Roman" w:hAnsi="Times New Roman"/>
          <w:b/>
        </w:rPr>
      </w:pPr>
      <w:r>
        <w:rPr>
          <w:rFonts w:ascii="Times New Roman" w:hAnsi="Times New Roman"/>
          <w:b/>
        </w:rPr>
        <w:tab/>
      </w:r>
      <w:proofErr w:type="spellStart"/>
      <w:r w:rsidRPr="00A91282">
        <w:rPr>
          <w:rFonts w:ascii="Times New Roman" w:hAnsi="Times New Roman"/>
          <w:b/>
        </w:rPr>
        <w:t>Abeh</w:t>
      </w:r>
      <w:proofErr w:type="spellEnd"/>
      <w:r w:rsidRPr="00A91282">
        <w:rPr>
          <w:rFonts w:ascii="Times New Roman" w:hAnsi="Times New Roman"/>
          <w:b/>
        </w:rPr>
        <w:t xml:space="preserve"> Nicol, "As the Night the Day," From Richard Rive, </w:t>
      </w:r>
      <w:r w:rsidRPr="00A91282">
        <w:rPr>
          <w:rFonts w:ascii="Times New Roman" w:hAnsi="Times New Roman"/>
          <w:b/>
          <w:u w:val="single"/>
        </w:rPr>
        <w:t>Modern African</w:t>
      </w:r>
      <w:r w:rsidRPr="00426B4E">
        <w:rPr>
          <w:rFonts w:ascii="Times New Roman" w:hAnsi="Times New Roman"/>
          <w:b/>
        </w:rPr>
        <w:t xml:space="preserve"> </w:t>
      </w:r>
      <w:r w:rsidRPr="00426B4E">
        <w:rPr>
          <w:rFonts w:ascii="Times New Roman" w:hAnsi="Times New Roman"/>
          <w:b/>
        </w:rPr>
        <w:tab/>
      </w:r>
      <w:r w:rsidRPr="00426B4E">
        <w:rPr>
          <w:rFonts w:ascii="Times New Roman" w:hAnsi="Times New Roman"/>
          <w:b/>
        </w:rPr>
        <w:tab/>
      </w:r>
      <w:r w:rsidRPr="00A91282">
        <w:rPr>
          <w:rFonts w:ascii="Times New Roman" w:hAnsi="Times New Roman"/>
          <w:b/>
          <w:u w:val="single"/>
        </w:rPr>
        <w:t>Prose</w:t>
      </w:r>
      <w:r w:rsidR="002E32CD">
        <w:rPr>
          <w:rFonts w:ascii="Times New Roman" w:hAnsi="Times New Roman"/>
          <w:b/>
        </w:rPr>
        <w:t>, pp. 36-52</w:t>
      </w:r>
    </w:p>
    <w:p w14:paraId="41F5C0FA" w14:textId="77777777" w:rsidR="005162C7" w:rsidRDefault="005162C7" w:rsidP="00406173">
      <w:pPr>
        <w:jc w:val="both"/>
        <w:rPr>
          <w:rFonts w:ascii="Times New Roman" w:hAnsi="Times New Roman"/>
          <w:b/>
        </w:rPr>
      </w:pPr>
    </w:p>
    <w:p w14:paraId="6DBBCCA8" w14:textId="7D31FDBD" w:rsidR="005162C7" w:rsidRDefault="00DC7F6C" w:rsidP="00406173">
      <w:pPr>
        <w:jc w:val="both"/>
        <w:rPr>
          <w:rFonts w:ascii="Times New Roman" w:hAnsi="Times New Roman"/>
          <w:b/>
        </w:rPr>
      </w:pPr>
      <w:r>
        <w:rPr>
          <w:rFonts w:ascii="Times New Roman" w:hAnsi="Times New Roman"/>
          <w:b/>
        </w:rPr>
        <w:t>January 27</w:t>
      </w:r>
      <w:r w:rsidR="00392304">
        <w:rPr>
          <w:rFonts w:ascii="Times New Roman" w:hAnsi="Times New Roman"/>
          <w:b/>
        </w:rPr>
        <w:t>- Colonialism, Ethnicity and Nationalism</w:t>
      </w:r>
    </w:p>
    <w:p w14:paraId="0B8437EA" w14:textId="7ABA1989" w:rsidR="00B85FC0" w:rsidRDefault="00B85FC0" w:rsidP="00406173">
      <w:pPr>
        <w:jc w:val="both"/>
        <w:rPr>
          <w:rFonts w:ascii="Times New Roman" w:hAnsi="Times New Roman"/>
          <w:b/>
        </w:rPr>
      </w:pPr>
    </w:p>
    <w:p w14:paraId="5508CFD9" w14:textId="287D6317" w:rsidR="009C6E72" w:rsidRDefault="006C3856" w:rsidP="003453DA">
      <w:pPr>
        <w:jc w:val="both"/>
        <w:rPr>
          <w:rFonts w:ascii="Times New Roman" w:hAnsi="Times New Roman"/>
          <w:b/>
        </w:rPr>
      </w:pPr>
      <w:r>
        <w:rPr>
          <w:rFonts w:ascii="Times New Roman" w:hAnsi="Times New Roman"/>
          <w:b/>
        </w:rPr>
        <w:tab/>
        <w:t>Young, Chapter 3</w:t>
      </w:r>
    </w:p>
    <w:p w14:paraId="7BF99FE5" w14:textId="77777777" w:rsidR="00960AFB" w:rsidRDefault="000203DD" w:rsidP="00960AFB">
      <w:pPr>
        <w:jc w:val="both"/>
        <w:rPr>
          <w:rFonts w:ascii="Times New Roman" w:hAnsi="Times New Roman"/>
          <w:b/>
        </w:rPr>
      </w:pPr>
      <w:r>
        <w:rPr>
          <w:rFonts w:ascii="Times New Roman" w:hAnsi="Times New Roman"/>
          <w:b/>
        </w:rPr>
        <w:tab/>
        <w:t>Rodney, Chapter 4</w:t>
      </w:r>
    </w:p>
    <w:p w14:paraId="65DDBB45" w14:textId="691F3330" w:rsidR="00960AFB" w:rsidRDefault="00960AFB" w:rsidP="003453DA">
      <w:pPr>
        <w:jc w:val="both"/>
        <w:rPr>
          <w:rFonts w:ascii="Times New Roman" w:hAnsi="Times New Roman"/>
          <w:b/>
        </w:rPr>
      </w:pPr>
      <w:r>
        <w:rPr>
          <w:rFonts w:ascii="Times New Roman" w:hAnsi="Times New Roman"/>
          <w:b/>
        </w:rPr>
        <w:tab/>
      </w:r>
      <w:proofErr w:type="spellStart"/>
      <w:r w:rsidRPr="00A301E9">
        <w:rPr>
          <w:rFonts w:ascii="Times New Roman" w:hAnsi="Times New Roman"/>
          <w:b/>
        </w:rPr>
        <w:t>Gluckman</w:t>
      </w:r>
      <w:proofErr w:type="spellEnd"/>
      <w:r w:rsidRPr="00A301E9">
        <w:rPr>
          <w:rFonts w:ascii="Times New Roman" w:hAnsi="Times New Roman"/>
          <w:b/>
        </w:rPr>
        <w:t xml:space="preserve">, "Tribalism in British Tropical Africa," In  Markovitz, </w:t>
      </w:r>
      <w:r w:rsidRPr="00A301E9">
        <w:rPr>
          <w:rFonts w:ascii="Times New Roman" w:hAnsi="Times New Roman"/>
          <w:b/>
          <w:u w:val="single"/>
        </w:rPr>
        <w:t xml:space="preserve">African </w:t>
      </w:r>
      <w:r w:rsidRPr="00960AFB">
        <w:rPr>
          <w:rFonts w:ascii="Times New Roman" w:hAnsi="Times New Roman"/>
          <w:b/>
        </w:rPr>
        <w:tab/>
      </w:r>
      <w:r>
        <w:rPr>
          <w:rFonts w:ascii="Times New Roman" w:hAnsi="Times New Roman"/>
          <w:b/>
        </w:rPr>
        <w:tab/>
      </w:r>
      <w:r w:rsidRPr="00A301E9">
        <w:rPr>
          <w:rFonts w:ascii="Times New Roman" w:hAnsi="Times New Roman"/>
          <w:b/>
          <w:u w:val="single"/>
        </w:rPr>
        <w:t>Politics and Society</w:t>
      </w:r>
      <w:r w:rsidRPr="00A301E9">
        <w:rPr>
          <w:rFonts w:ascii="Times New Roman" w:hAnsi="Times New Roman"/>
          <w:b/>
        </w:rPr>
        <w:t>, pp.82-93</w:t>
      </w:r>
    </w:p>
    <w:p w14:paraId="5545E3BF" w14:textId="693BBE68" w:rsidR="003453DA" w:rsidRDefault="009C6E72" w:rsidP="003453DA">
      <w:pPr>
        <w:jc w:val="both"/>
        <w:rPr>
          <w:rFonts w:ascii="Times New Roman" w:hAnsi="Times New Roman"/>
          <w:b/>
        </w:rPr>
      </w:pPr>
      <w:r>
        <w:rPr>
          <w:rFonts w:ascii="Times New Roman" w:hAnsi="Times New Roman"/>
          <w:b/>
        </w:rPr>
        <w:tab/>
      </w:r>
      <w:r w:rsidR="003453DA">
        <w:rPr>
          <w:rFonts w:ascii="Times New Roman" w:hAnsi="Times New Roman"/>
          <w:b/>
        </w:rPr>
        <w:t xml:space="preserve">Van den </w:t>
      </w:r>
      <w:proofErr w:type="spellStart"/>
      <w:r w:rsidR="003453DA">
        <w:rPr>
          <w:rFonts w:ascii="Times New Roman" w:hAnsi="Times New Roman"/>
          <w:b/>
        </w:rPr>
        <w:t>Berghe</w:t>
      </w:r>
      <w:proofErr w:type="spellEnd"/>
      <w:r w:rsidR="003453DA">
        <w:rPr>
          <w:rFonts w:ascii="Times New Roman" w:hAnsi="Times New Roman"/>
          <w:b/>
        </w:rPr>
        <w:t xml:space="preserve">, </w:t>
      </w:r>
      <w:r w:rsidR="003453DA">
        <w:rPr>
          <w:rFonts w:ascii="Times New Roman" w:hAnsi="Times New Roman"/>
          <w:b/>
          <w:u w:val="single"/>
        </w:rPr>
        <w:t xml:space="preserve">Race and Ethnicity in </w:t>
      </w:r>
      <w:r w:rsidR="003453DA" w:rsidRPr="00AF6DD9">
        <w:rPr>
          <w:rFonts w:ascii="Times New Roman" w:hAnsi="Times New Roman"/>
          <w:b/>
          <w:u w:val="single"/>
        </w:rPr>
        <w:t>Africa</w:t>
      </w:r>
      <w:r w:rsidR="003453DA">
        <w:rPr>
          <w:rFonts w:ascii="Times New Roman" w:hAnsi="Times New Roman"/>
          <w:b/>
        </w:rPr>
        <w:t xml:space="preserve">, </w:t>
      </w:r>
      <w:r w:rsidR="003453DA" w:rsidRPr="00A7456D">
        <w:rPr>
          <w:rFonts w:ascii="Times New Roman" w:hAnsi="Times New Roman"/>
          <w:b/>
        </w:rPr>
        <w:t>pp</w:t>
      </w:r>
      <w:r w:rsidR="003453DA">
        <w:rPr>
          <w:rFonts w:ascii="Times New Roman" w:hAnsi="Times New Roman"/>
          <w:b/>
        </w:rPr>
        <w:t>. 79-104</w:t>
      </w:r>
    </w:p>
    <w:p w14:paraId="7E9E7B00" w14:textId="6CFBA9E0" w:rsidR="003453DA" w:rsidRDefault="003453DA" w:rsidP="003453DA">
      <w:pPr>
        <w:jc w:val="both"/>
        <w:rPr>
          <w:rFonts w:ascii="Times New Roman" w:hAnsi="Times New Roman"/>
          <w:b/>
        </w:rPr>
      </w:pPr>
      <w:r>
        <w:rPr>
          <w:rFonts w:ascii="Times New Roman" w:hAnsi="Times New Roman"/>
          <w:b/>
        </w:rPr>
        <w:tab/>
        <w:t>Diop, "Birth of the ‘Negro Myth’</w:t>
      </w:r>
      <w:r w:rsidRPr="000840D5">
        <w:rPr>
          <w:rFonts w:ascii="Times New Roman" w:hAnsi="Times New Roman"/>
          <w:b/>
        </w:rPr>
        <w:t xml:space="preserve">," Markovitz, </w:t>
      </w:r>
      <w:r w:rsidRPr="000840D5">
        <w:rPr>
          <w:rFonts w:ascii="Times New Roman" w:hAnsi="Times New Roman"/>
          <w:b/>
          <w:u w:val="single"/>
        </w:rPr>
        <w:t>African Politics and Society</w:t>
      </w:r>
      <w:r w:rsidRPr="000840D5">
        <w:rPr>
          <w:rFonts w:ascii="Times New Roman" w:hAnsi="Times New Roman"/>
          <w:b/>
        </w:rPr>
        <w:t xml:space="preserve">, </w:t>
      </w:r>
      <w:r w:rsidRPr="000840D5">
        <w:rPr>
          <w:rFonts w:ascii="Times New Roman" w:hAnsi="Times New Roman"/>
          <w:b/>
        </w:rPr>
        <w:tab/>
        <w:t xml:space="preserve"> </w:t>
      </w:r>
      <w:r>
        <w:rPr>
          <w:rFonts w:ascii="Times New Roman" w:hAnsi="Times New Roman"/>
          <w:b/>
        </w:rPr>
        <w:tab/>
      </w:r>
      <w:r w:rsidRPr="000840D5">
        <w:rPr>
          <w:rFonts w:ascii="Times New Roman" w:hAnsi="Times New Roman"/>
          <w:b/>
        </w:rPr>
        <w:t>pp. 19-25</w:t>
      </w:r>
    </w:p>
    <w:p w14:paraId="0D48692C" w14:textId="0DB0F6BB" w:rsidR="000B5BDA" w:rsidRPr="00650367" w:rsidRDefault="000B5BDA" w:rsidP="003453DA">
      <w:pPr>
        <w:jc w:val="both"/>
        <w:rPr>
          <w:rFonts w:ascii="Times New Roman" w:hAnsi="Times New Roman"/>
          <w:b/>
        </w:rPr>
      </w:pPr>
      <w:r>
        <w:rPr>
          <w:rFonts w:ascii="Times New Roman" w:hAnsi="Times New Roman"/>
          <w:b/>
        </w:rPr>
        <w:tab/>
        <w:t xml:space="preserve">Paul Theroux, </w:t>
      </w:r>
      <w:r w:rsidR="00650367">
        <w:rPr>
          <w:rFonts w:ascii="Times New Roman" w:hAnsi="Times New Roman"/>
          <w:b/>
        </w:rPr>
        <w:t>“</w:t>
      </w:r>
      <w:r>
        <w:rPr>
          <w:rFonts w:ascii="Times New Roman" w:hAnsi="Times New Roman"/>
          <w:b/>
        </w:rPr>
        <w:t>Tarzan is an Expatriate</w:t>
      </w:r>
      <w:r w:rsidR="00650367">
        <w:rPr>
          <w:rFonts w:ascii="Times New Roman" w:hAnsi="Times New Roman"/>
          <w:b/>
        </w:rPr>
        <w:t>”</w:t>
      </w:r>
      <w:r>
        <w:rPr>
          <w:rFonts w:ascii="Times New Roman" w:hAnsi="Times New Roman"/>
          <w:b/>
        </w:rPr>
        <w:t xml:space="preserve">, in Paul Theroux, </w:t>
      </w:r>
      <w:r w:rsidR="00650367">
        <w:rPr>
          <w:rFonts w:ascii="Times New Roman" w:hAnsi="Times New Roman"/>
          <w:b/>
          <w:u w:val="single"/>
        </w:rPr>
        <w:t xml:space="preserve">Sunrise with </w:t>
      </w:r>
      <w:r w:rsidR="00650367" w:rsidRPr="00650367">
        <w:rPr>
          <w:rFonts w:ascii="Times New Roman" w:hAnsi="Times New Roman"/>
          <w:b/>
        </w:rPr>
        <w:tab/>
      </w:r>
      <w:r w:rsidR="00650367" w:rsidRPr="00650367">
        <w:rPr>
          <w:rFonts w:ascii="Times New Roman" w:hAnsi="Times New Roman"/>
          <w:b/>
        </w:rPr>
        <w:tab/>
      </w:r>
      <w:proofErr w:type="spellStart"/>
      <w:r w:rsidR="00650367">
        <w:rPr>
          <w:rFonts w:ascii="Times New Roman" w:hAnsi="Times New Roman"/>
          <w:b/>
          <w:u w:val="single"/>
        </w:rPr>
        <w:t>Seamonsters</w:t>
      </w:r>
      <w:proofErr w:type="spellEnd"/>
      <w:r w:rsidR="00650367">
        <w:rPr>
          <w:rFonts w:ascii="Times New Roman" w:hAnsi="Times New Roman"/>
          <w:b/>
        </w:rPr>
        <w:t>,  pp. 31-39</w:t>
      </w:r>
    </w:p>
    <w:p w14:paraId="58A74975" w14:textId="22D13325" w:rsidR="005162C7" w:rsidRDefault="005162C7" w:rsidP="00406173">
      <w:pPr>
        <w:jc w:val="both"/>
        <w:rPr>
          <w:rFonts w:ascii="Times New Roman" w:hAnsi="Times New Roman"/>
          <w:b/>
        </w:rPr>
      </w:pPr>
    </w:p>
    <w:p w14:paraId="0CDB5666" w14:textId="7FBC2056" w:rsidR="005162C7" w:rsidRDefault="00CD1B18" w:rsidP="00406173">
      <w:pPr>
        <w:jc w:val="both"/>
        <w:rPr>
          <w:rFonts w:ascii="Times New Roman" w:hAnsi="Times New Roman"/>
          <w:b/>
        </w:rPr>
      </w:pPr>
      <w:r>
        <w:rPr>
          <w:rFonts w:ascii="Times New Roman" w:hAnsi="Times New Roman"/>
          <w:b/>
        </w:rPr>
        <w:t xml:space="preserve">February </w:t>
      </w:r>
      <w:r w:rsidR="00DC7F6C">
        <w:rPr>
          <w:rFonts w:ascii="Times New Roman" w:hAnsi="Times New Roman"/>
          <w:b/>
        </w:rPr>
        <w:t>3</w:t>
      </w:r>
      <w:r w:rsidR="00392304">
        <w:rPr>
          <w:rFonts w:ascii="Times New Roman" w:hAnsi="Times New Roman"/>
          <w:b/>
        </w:rPr>
        <w:t>- The Promise and Reality of Independence</w:t>
      </w:r>
    </w:p>
    <w:p w14:paraId="5835FD5F" w14:textId="77777777" w:rsidR="00E67AE7" w:rsidRDefault="00E67AE7" w:rsidP="00406173">
      <w:pPr>
        <w:jc w:val="both"/>
        <w:rPr>
          <w:rFonts w:ascii="Times New Roman" w:hAnsi="Times New Roman"/>
          <w:b/>
        </w:rPr>
      </w:pPr>
    </w:p>
    <w:p w14:paraId="2A45FF34" w14:textId="5E47F91A" w:rsidR="00E67AE7" w:rsidRDefault="00E67AE7" w:rsidP="00406173">
      <w:pPr>
        <w:jc w:val="both"/>
        <w:rPr>
          <w:rFonts w:ascii="Times New Roman" w:hAnsi="Times New Roman"/>
          <w:b/>
        </w:rPr>
      </w:pPr>
      <w:r>
        <w:rPr>
          <w:rFonts w:ascii="Times New Roman" w:hAnsi="Times New Roman"/>
          <w:b/>
        </w:rPr>
        <w:tab/>
      </w:r>
      <w:proofErr w:type="spellStart"/>
      <w:r>
        <w:rPr>
          <w:rFonts w:ascii="Times New Roman" w:hAnsi="Times New Roman"/>
          <w:b/>
        </w:rPr>
        <w:t>Englebert</w:t>
      </w:r>
      <w:proofErr w:type="spellEnd"/>
      <w:r>
        <w:rPr>
          <w:rFonts w:ascii="Times New Roman" w:hAnsi="Times New Roman"/>
          <w:b/>
        </w:rPr>
        <w:t xml:space="preserve"> and Dunn, Chapter 4</w:t>
      </w:r>
    </w:p>
    <w:p w14:paraId="0A2C3BC8" w14:textId="73030661" w:rsidR="006049B1" w:rsidRDefault="006049B1" w:rsidP="00406173">
      <w:pPr>
        <w:jc w:val="both"/>
        <w:rPr>
          <w:rFonts w:ascii="Times New Roman" w:hAnsi="Times New Roman"/>
          <w:b/>
        </w:rPr>
      </w:pPr>
      <w:r>
        <w:rPr>
          <w:rFonts w:ascii="Times New Roman" w:hAnsi="Times New Roman"/>
          <w:b/>
        </w:rPr>
        <w:tab/>
      </w:r>
      <w:proofErr w:type="spellStart"/>
      <w:r>
        <w:rPr>
          <w:rFonts w:ascii="Times New Roman" w:hAnsi="Times New Roman"/>
          <w:b/>
        </w:rPr>
        <w:t>Amony</w:t>
      </w:r>
      <w:proofErr w:type="spellEnd"/>
      <w:r>
        <w:rPr>
          <w:rFonts w:ascii="Times New Roman" w:hAnsi="Times New Roman"/>
          <w:b/>
        </w:rPr>
        <w:t xml:space="preserve">, “Writing I Am Evelyn </w:t>
      </w:r>
      <w:proofErr w:type="spellStart"/>
      <w:r>
        <w:rPr>
          <w:rFonts w:ascii="Times New Roman" w:hAnsi="Times New Roman"/>
          <w:b/>
        </w:rPr>
        <w:t>Amony</w:t>
      </w:r>
      <w:proofErr w:type="spellEnd"/>
      <w:r>
        <w:rPr>
          <w:rFonts w:ascii="Times New Roman" w:hAnsi="Times New Roman"/>
          <w:b/>
        </w:rPr>
        <w:t>” and “Editor’s Introduction”</w:t>
      </w:r>
    </w:p>
    <w:p w14:paraId="5918D9EF" w14:textId="632656F3" w:rsidR="00A32353" w:rsidRDefault="00A32353" w:rsidP="00406173">
      <w:pPr>
        <w:jc w:val="both"/>
        <w:rPr>
          <w:rFonts w:ascii="Times New Roman" w:hAnsi="Times New Roman"/>
          <w:b/>
          <w:color w:val="000000"/>
          <w:szCs w:val="24"/>
        </w:rPr>
      </w:pPr>
      <w:r>
        <w:rPr>
          <w:rFonts w:ascii="Times New Roman" w:hAnsi="Times New Roman"/>
          <w:b/>
        </w:rPr>
        <w:tab/>
        <w:t xml:space="preserve">Chabal and </w:t>
      </w:r>
      <w:proofErr w:type="spellStart"/>
      <w:r>
        <w:rPr>
          <w:rFonts w:ascii="Times New Roman" w:hAnsi="Times New Roman"/>
          <w:b/>
          <w:color w:val="000000"/>
          <w:szCs w:val="24"/>
        </w:rPr>
        <w:t>Daloz</w:t>
      </w:r>
      <w:proofErr w:type="spellEnd"/>
      <w:r>
        <w:rPr>
          <w:rFonts w:ascii="Times New Roman" w:hAnsi="Times New Roman"/>
          <w:b/>
          <w:color w:val="000000"/>
          <w:szCs w:val="24"/>
        </w:rPr>
        <w:t>, Chapter 3</w:t>
      </w:r>
    </w:p>
    <w:p w14:paraId="7E27BEF0" w14:textId="5D9F4FA6" w:rsidR="00832A5C" w:rsidRPr="002E32CD" w:rsidRDefault="00B85FC0" w:rsidP="00406173">
      <w:pPr>
        <w:jc w:val="both"/>
        <w:rPr>
          <w:rFonts w:ascii="Times New Roman" w:hAnsi="Times New Roman"/>
          <w:b/>
          <w:color w:val="000000"/>
          <w:szCs w:val="24"/>
        </w:rPr>
      </w:pPr>
      <w:r>
        <w:rPr>
          <w:rFonts w:ascii="Times New Roman" w:hAnsi="Times New Roman"/>
          <w:b/>
          <w:color w:val="000000"/>
          <w:szCs w:val="24"/>
        </w:rPr>
        <w:tab/>
      </w:r>
      <w:r w:rsidR="00F1722A">
        <w:rPr>
          <w:rFonts w:ascii="Times New Roman" w:hAnsi="Times New Roman"/>
          <w:b/>
          <w:color w:val="000000"/>
          <w:szCs w:val="24"/>
        </w:rPr>
        <w:t>Picard</w:t>
      </w:r>
      <w:r w:rsidR="00B24499">
        <w:rPr>
          <w:rFonts w:ascii="Times New Roman" w:hAnsi="Times New Roman"/>
          <w:b/>
          <w:color w:val="000000"/>
          <w:szCs w:val="24"/>
        </w:rPr>
        <w:t>, Chapter 3</w:t>
      </w:r>
    </w:p>
    <w:p w14:paraId="42B188B7" w14:textId="77777777" w:rsidR="00B0110E" w:rsidRDefault="006C3856" w:rsidP="00B0110E">
      <w:pPr>
        <w:jc w:val="both"/>
        <w:rPr>
          <w:rFonts w:ascii="Times New Roman" w:hAnsi="Times New Roman"/>
          <w:b/>
        </w:rPr>
      </w:pPr>
      <w:r>
        <w:rPr>
          <w:rFonts w:ascii="Times New Roman" w:hAnsi="Times New Roman"/>
          <w:b/>
        </w:rPr>
        <w:tab/>
        <w:t>Young, Chapter 2</w:t>
      </w:r>
    </w:p>
    <w:p w14:paraId="7F82EE9F" w14:textId="2B90FECA" w:rsidR="00B0110E" w:rsidRPr="005A14B8" w:rsidRDefault="00B85DF1" w:rsidP="005A14B8">
      <w:pPr>
        <w:ind w:left="720"/>
        <w:jc w:val="both"/>
        <w:rPr>
          <w:rFonts w:ascii="Times New Roman" w:hAnsi="Times New Roman"/>
          <w:b/>
        </w:rPr>
      </w:pPr>
      <w:r>
        <w:rPr>
          <w:rFonts w:ascii="Times New Roman" w:hAnsi="Times New Roman"/>
          <w:b/>
        </w:rPr>
        <w:t xml:space="preserve">Barbara </w:t>
      </w:r>
      <w:proofErr w:type="spellStart"/>
      <w:r>
        <w:rPr>
          <w:rFonts w:ascii="Times New Roman" w:hAnsi="Times New Roman"/>
          <w:b/>
        </w:rPr>
        <w:t>Kimenye</w:t>
      </w:r>
      <w:proofErr w:type="spellEnd"/>
      <w:r>
        <w:rPr>
          <w:rFonts w:ascii="Times New Roman" w:hAnsi="Times New Roman"/>
          <w:b/>
        </w:rPr>
        <w:t xml:space="preserve">, “The Winner,” in Charles </w:t>
      </w:r>
      <w:r w:rsidR="00B0110E">
        <w:rPr>
          <w:rFonts w:ascii="Times New Roman" w:hAnsi="Times New Roman"/>
          <w:b/>
        </w:rPr>
        <w:t>Larson</w:t>
      </w:r>
      <w:r>
        <w:rPr>
          <w:rFonts w:ascii="Times New Roman" w:hAnsi="Times New Roman"/>
          <w:b/>
        </w:rPr>
        <w:t xml:space="preserve">, </w:t>
      </w:r>
      <w:r>
        <w:rPr>
          <w:rFonts w:ascii="Times New Roman" w:hAnsi="Times New Roman"/>
          <w:b/>
          <w:u w:val="single"/>
        </w:rPr>
        <w:t>African</w:t>
      </w:r>
      <w:r w:rsidR="00B0110E">
        <w:rPr>
          <w:rFonts w:ascii="Times New Roman" w:hAnsi="Times New Roman"/>
          <w:b/>
          <w:u w:val="single"/>
        </w:rPr>
        <w:t xml:space="preserve"> Short</w:t>
      </w:r>
      <w:r>
        <w:rPr>
          <w:rFonts w:ascii="Times New Roman" w:hAnsi="Times New Roman"/>
          <w:b/>
          <w:u w:val="single"/>
        </w:rPr>
        <w:t xml:space="preserve"> Stories</w:t>
      </w:r>
      <w:r w:rsidR="005A14B8">
        <w:rPr>
          <w:rFonts w:ascii="Times New Roman" w:hAnsi="Times New Roman"/>
          <w:b/>
          <w:u w:val="single"/>
        </w:rPr>
        <w:t xml:space="preserve">, </w:t>
      </w:r>
      <w:r w:rsidR="005A14B8">
        <w:rPr>
          <w:rFonts w:ascii="Times New Roman" w:hAnsi="Times New Roman"/>
          <w:b/>
        </w:rPr>
        <w:tab/>
        <w:t>p</w:t>
      </w:r>
      <w:r w:rsidR="005A14B8" w:rsidRPr="005A14B8">
        <w:rPr>
          <w:rFonts w:ascii="Times New Roman" w:hAnsi="Times New Roman"/>
          <w:b/>
        </w:rPr>
        <w:t>p. 71-84</w:t>
      </w:r>
    </w:p>
    <w:p w14:paraId="635ADFBF" w14:textId="72B92351" w:rsidR="00B85DF1" w:rsidRPr="005A14B8" w:rsidRDefault="00B85DF1" w:rsidP="00DA0243">
      <w:pPr>
        <w:ind w:left="720"/>
        <w:jc w:val="both"/>
        <w:rPr>
          <w:rFonts w:ascii="Times New Roman" w:hAnsi="Times New Roman"/>
          <w:b/>
        </w:rPr>
      </w:pPr>
      <w:r w:rsidRPr="006D7860">
        <w:rPr>
          <w:rFonts w:ascii="Times New Roman" w:hAnsi="Times New Roman"/>
          <w:b/>
        </w:rPr>
        <w:lastRenderedPageBreak/>
        <w:t xml:space="preserve">Alex La </w:t>
      </w:r>
      <w:proofErr w:type="spellStart"/>
      <w:r w:rsidRPr="006D7860">
        <w:rPr>
          <w:rFonts w:ascii="Times New Roman" w:hAnsi="Times New Roman"/>
          <w:b/>
        </w:rPr>
        <w:t>Guma</w:t>
      </w:r>
      <w:proofErr w:type="spellEnd"/>
      <w:r w:rsidRPr="006D7860">
        <w:rPr>
          <w:rFonts w:ascii="Times New Roman" w:hAnsi="Times New Roman"/>
          <w:b/>
        </w:rPr>
        <w:t xml:space="preserve">, “A Matter of Taste, in Larsen, </w:t>
      </w:r>
      <w:r w:rsidRPr="006D7860">
        <w:rPr>
          <w:rFonts w:ascii="Times New Roman" w:hAnsi="Times New Roman"/>
          <w:b/>
          <w:u w:val="single"/>
        </w:rPr>
        <w:t>African</w:t>
      </w:r>
      <w:r w:rsidR="0077410A">
        <w:rPr>
          <w:rFonts w:ascii="Times New Roman" w:hAnsi="Times New Roman"/>
          <w:b/>
          <w:u w:val="single"/>
        </w:rPr>
        <w:t xml:space="preserve"> Short Stories</w:t>
      </w:r>
      <w:r w:rsidR="005A14B8">
        <w:rPr>
          <w:rFonts w:ascii="Times New Roman" w:hAnsi="Times New Roman"/>
          <w:b/>
        </w:rPr>
        <w:t xml:space="preserve">, </w:t>
      </w:r>
      <w:r w:rsidR="004D1770">
        <w:rPr>
          <w:rFonts w:ascii="Times New Roman" w:hAnsi="Times New Roman"/>
          <w:b/>
        </w:rPr>
        <w:t xml:space="preserve">pp. </w:t>
      </w:r>
      <w:r w:rsidR="004D1770">
        <w:rPr>
          <w:rFonts w:ascii="Times New Roman" w:hAnsi="Times New Roman"/>
          <w:b/>
        </w:rPr>
        <w:tab/>
        <w:t>101-106</w:t>
      </w:r>
    </w:p>
    <w:p w14:paraId="603C6F2B" w14:textId="77777777" w:rsidR="006C3856" w:rsidRDefault="006C3856" w:rsidP="00406173">
      <w:pPr>
        <w:jc w:val="both"/>
        <w:rPr>
          <w:rFonts w:ascii="Times New Roman" w:hAnsi="Times New Roman"/>
          <w:b/>
        </w:rPr>
      </w:pPr>
    </w:p>
    <w:p w14:paraId="50E28856" w14:textId="6AF41D1F" w:rsidR="00A32353" w:rsidRDefault="00CD1B18" w:rsidP="00406173">
      <w:pPr>
        <w:jc w:val="both"/>
        <w:rPr>
          <w:rFonts w:ascii="Times New Roman" w:hAnsi="Times New Roman"/>
          <w:b/>
        </w:rPr>
      </w:pPr>
      <w:r>
        <w:rPr>
          <w:rFonts w:ascii="Times New Roman" w:hAnsi="Times New Roman"/>
          <w:b/>
        </w:rPr>
        <w:t xml:space="preserve">February </w:t>
      </w:r>
      <w:r w:rsidR="00DC7F6C">
        <w:rPr>
          <w:rFonts w:ascii="Times New Roman" w:hAnsi="Times New Roman"/>
          <w:b/>
        </w:rPr>
        <w:t>10</w:t>
      </w:r>
      <w:r w:rsidR="00392304">
        <w:rPr>
          <w:rFonts w:ascii="Times New Roman" w:hAnsi="Times New Roman"/>
          <w:b/>
        </w:rPr>
        <w:t>- Ethnicity, Violence and the Post-Colonial State</w:t>
      </w:r>
    </w:p>
    <w:p w14:paraId="45B204E2" w14:textId="77777777" w:rsidR="00A153E8" w:rsidRDefault="00A153E8" w:rsidP="00406173">
      <w:pPr>
        <w:jc w:val="both"/>
        <w:rPr>
          <w:rFonts w:ascii="Times New Roman" w:hAnsi="Times New Roman"/>
          <w:b/>
        </w:rPr>
      </w:pPr>
    </w:p>
    <w:p w14:paraId="3455BF7D" w14:textId="43BF7ED4" w:rsidR="000B5BDA" w:rsidRDefault="00A32353" w:rsidP="00426B4E">
      <w:pPr>
        <w:jc w:val="both"/>
        <w:rPr>
          <w:rFonts w:ascii="Times New Roman" w:hAnsi="Times New Roman"/>
          <w:b/>
        </w:rPr>
      </w:pPr>
      <w:r>
        <w:rPr>
          <w:rFonts w:ascii="Times New Roman" w:hAnsi="Times New Roman"/>
          <w:b/>
        </w:rPr>
        <w:tab/>
        <w:t xml:space="preserve">Chabal and </w:t>
      </w:r>
      <w:proofErr w:type="spellStart"/>
      <w:r>
        <w:rPr>
          <w:rFonts w:ascii="Times New Roman" w:hAnsi="Times New Roman"/>
          <w:b/>
        </w:rPr>
        <w:t>Daloz</w:t>
      </w:r>
      <w:proofErr w:type="spellEnd"/>
      <w:r>
        <w:rPr>
          <w:rFonts w:ascii="Times New Roman" w:hAnsi="Times New Roman"/>
          <w:b/>
        </w:rPr>
        <w:t>, Chapter 4</w:t>
      </w:r>
    </w:p>
    <w:p w14:paraId="24715798" w14:textId="7208352C" w:rsidR="002E32CD" w:rsidRDefault="002E32CD" w:rsidP="002E32CD">
      <w:pPr>
        <w:ind w:firstLine="720"/>
        <w:jc w:val="both"/>
        <w:rPr>
          <w:rFonts w:ascii="Times New Roman" w:hAnsi="Times New Roman"/>
          <w:b/>
        </w:rPr>
      </w:pPr>
      <w:r>
        <w:rPr>
          <w:rFonts w:ascii="Times New Roman" w:hAnsi="Times New Roman"/>
          <w:b/>
          <w:color w:val="000000"/>
          <w:szCs w:val="24"/>
        </w:rPr>
        <w:t>Bates, Chapter 1</w:t>
      </w:r>
    </w:p>
    <w:p w14:paraId="6E115747" w14:textId="5618B3C5" w:rsidR="00426B4E" w:rsidRDefault="000B5BDA" w:rsidP="00426B4E">
      <w:pPr>
        <w:jc w:val="both"/>
        <w:rPr>
          <w:rFonts w:ascii="Times New Roman" w:hAnsi="Times New Roman"/>
          <w:b/>
        </w:rPr>
      </w:pPr>
      <w:r>
        <w:rPr>
          <w:rFonts w:ascii="Times New Roman" w:hAnsi="Times New Roman"/>
          <w:b/>
        </w:rPr>
        <w:tab/>
      </w:r>
      <w:r w:rsidR="006C3856">
        <w:rPr>
          <w:rFonts w:ascii="Times New Roman" w:hAnsi="Times New Roman"/>
          <w:b/>
        </w:rPr>
        <w:t>Young, Chapter 8</w:t>
      </w:r>
      <w:r w:rsidR="00426B4E" w:rsidRPr="00426B4E">
        <w:rPr>
          <w:rFonts w:ascii="Times New Roman" w:hAnsi="Times New Roman"/>
          <w:b/>
        </w:rPr>
        <w:t xml:space="preserve"> </w:t>
      </w:r>
    </w:p>
    <w:p w14:paraId="0CB56237" w14:textId="09DBF8FD" w:rsidR="006049B1" w:rsidRDefault="006049B1" w:rsidP="00426B4E">
      <w:pPr>
        <w:jc w:val="both"/>
        <w:rPr>
          <w:rFonts w:ascii="Times New Roman" w:hAnsi="Times New Roman"/>
          <w:b/>
        </w:rPr>
      </w:pPr>
      <w:r>
        <w:rPr>
          <w:rFonts w:ascii="Times New Roman" w:hAnsi="Times New Roman"/>
          <w:b/>
        </w:rPr>
        <w:tab/>
      </w:r>
      <w:proofErr w:type="spellStart"/>
      <w:r>
        <w:rPr>
          <w:rFonts w:ascii="Times New Roman" w:hAnsi="Times New Roman"/>
          <w:b/>
        </w:rPr>
        <w:t>Amony</w:t>
      </w:r>
      <w:proofErr w:type="spellEnd"/>
      <w:r>
        <w:rPr>
          <w:rFonts w:ascii="Times New Roman" w:hAnsi="Times New Roman"/>
          <w:b/>
        </w:rPr>
        <w:t>, “Histories”</w:t>
      </w:r>
    </w:p>
    <w:p w14:paraId="1D76C9D6" w14:textId="5BD64BC5" w:rsidR="00960AFB" w:rsidRDefault="00BF43F8" w:rsidP="00426B4E">
      <w:pPr>
        <w:jc w:val="both"/>
        <w:rPr>
          <w:rFonts w:ascii="Times New Roman" w:hAnsi="Times New Roman"/>
          <w:b/>
        </w:rPr>
      </w:pPr>
      <w:r>
        <w:rPr>
          <w:rFonts w:ascii="Times New Roman" w:hAnsi="Times New Roman"/>
          <w:b/>
        </w:rPr>
        <w:tab/>
        <w:t>Bergner, pp. 3-95</w:t>
      </w:r>
    </w:p>
    <w:p w14:paraId="6E5CE2CB" w14:textId="1001AEBC" w:rsidR="000B5BDA" w:rsidRPr="002E32CD" w:rsidRDefault="00426B4E" w:rsidP="000B5BDA">
      <w:pPr>
        <w:jc w:val="both"/>
        <w:rPr>
          <w:rFonts w:ascii="Times New Roman" w:hAnsi="Times New Roman"/>
          <w:b/>
        </w:rPr>
      </w:pPr>
      <w:r>
        <w:rPr>
          <w:rFonts w:ascii="Times New Roman" w:hAnsi="Times New Roman"/>
          <w:b/>
        </w:rPr>
        <w:tab/>
      </w:r>
      <w:r w:rsidRPr="00A301E9">
        <w:rPr>
          <w:rFonts w:ascii="Times New Roman" w:hAnsi="Times New Roman"/>
          <w:b/>
        </w:rPr>
        <w:t xml:space="preserve">Sylvain </w:t>
      </w:r>
      <w:proofErr w:type="spellStart"/>
      <w:r w:rsidRPr="00A301E9">
        <w:rPr>
          <w:rFonts w:ascii="Times New Roman" w:hAnsi="Times New Roman"/>
          <w:b/>
        </w:rPr>
        <w:t>Bemba,"The</w:t>
      </w:r>
      <w:proofErr w:type="spellEnd"/>
      <w:r w:rsidRPr="00A301E9">
        <w:rPr>
          <w:rFonts w:ascii="Times New Roman" w:hAnsi="Times New Roman"/>
          <w:b/>
        </w:rPr>
        <w:t xml:space="preserve"> Dark Room," From Charles R. Larson, </w:t>
      </w:r>
      <w:r w:rsidRPr="00A301E9">
        <w:rPr>
          <w:rFonts w:ascii="Times New Roman" w:hAnsi="Times New Roman"/>
          <w:b/>
          <w:u w:val="single"/>
        </w:rPr>
        <w:t>African Short</w:t>
      </w:r>
      <w:r w:rsidRPr="000B5BDA">
        <w:rPr>
          <w:rFonts w:ascii="Times New Roman" w:hAnsi="Times New Roman"/>
          <w:b/>
        </w:rPr>
        <w:t xml:space="preserve"> </w:t>
      </w:r>
      <w:r w:rsidR="000B5BDA" w:rsidRPr="000B5BDA">
        <w:rPr>
          <w:rFonts w:ascii="Times New Roman" w:hAnsi="Times New Roman"/>
          <w:b/>
        </w:rPr>
        <w:tab/>
      </w:r>
      <w:r w:rsidR="000B5BDA" w:rsidRPr="000B5BDA">
        <w:rPr>
          <w:rFonts w:ascii="Times New Roman" w:hAnsi="Times New Roman"/>
          <w:b/>
        </w:rPr>
        <w:tab/>
      </w:r>
      <w:r w:rsidRPr="00A301E9">
        <w:rPr>
          <w:rFonts w:ascii="Times New Roman" w:hAnsi="Times New Roman"/>
          <w:b/>
          <w:u w:val="single"/>
        </w:rPr>
        <w:t>Stories</w:t>
      </w:r>
      <w:r w:rsidR="002E32CD">
        <w:rPr>
          <w:rFonts w:ascii="Times New Roman" w:hAnsi="Times New Roman"/>
          <w:b/>
        </w:rPr>
        <w:t>, pp. 85-100</w:t>
      </w:r>
    </w:p>
    <w:p w14:paraId="0E7ADFFF" w14:textId="09432E60" w:rsidR="006C3856" w:rsidRPr="002E32CD" w:rsidRDefault="000B5BDA" w:rsidP="000B5BDA">
      <w:pPr>
        <w:jc w:val="both"/>
        <w:rPr>
          <w:rFonts w:ascii="Times New Roman" w:hAnsi="Times New Roman"/>
          <w:b/>
        </w:rPr>
      </w:pPr>
      <w:r>
        <w:rPr>
          <w:rFonts w:ascii="Times New Roman" w:hAnsi="Times New Roman"/>
          <w:b/>
        </w:rPr>
        <w:tab/>
      </w:r>
      <w:r w:rsidR="00426B4E" w:rsidRPr="006D7860">
        <w:rPr>
          <w:rFonts w:ascii="Times New Roman" w:hAnsi="Times New Roman"/>
          <w:b/>
        </w:rPr>
        <w:t xml:space="preserve">James Mathews, "The Park" </w:t>
      </w:r>
      <w:r w:rsidR="005A7BEA">
        <w:rPr>
          <w:rFonts w:ascii="Times New Roman" w:hAnsi="Times New Roman"/>
          <w:b/>
        </w:rPr>
        <w:t>i</w:t>
      </w:r>
      <w:r w:rsidR="00426B4E" w:rsidRPr="006D7860">
        <w:rPr>
          <w:rFonts w:ascii="Times New Roman" w:hAnsi="Times New Roman"/>
          <w:b/>
        </w:rPr>
        <w:t xml:space="preserve">n Richard Rive, </w:t>
      </w:r>
      <w:r w:rsidR="00426B4E" w:rsidRPr="006D7860">
        <w:rPr>
          <w:rFonts w:ascii="Times New Roman" w:hAnsi="Times New Roman"/>
          <w:b/>
          <w:u w:val="single"/>
        </w:rPr>
        <w:t>Modern</w:t>
      </w:r>
      <w:r w:rsidR="00426B4E" w:rsidRPr="000B5BDA">
        <w:rPr>
          <w:rFonts w:ascii="Times New Roman" w:hAnsi="Times New Roman"/>
          <w:b/>
        </w:rPr>
        <w:t xml:space="preserve"> </w:t>
      </w:r>
      <w:r w:rsidRPr="000B5BDA">
        <w:rPr>
          <w:rFonts w:ascii="Times New Roman" w:hAnsi="Times New Roman"/>
          <w:b/>
        </w:rPr>
        <w:tab/>
      </w:r>
      <w:r w:rsidRPr="000B5BDA">
        <w:rPr>
          <w:rFonts w:ascii="Times New Roman" w:hAnsi="Times New Roman"/>
          <w:b/>
        </w:rPr>
        <w:tab/>
      </w:r>
      <w:r w:rsidRPr="000B5BDA">
        <w:rPr>
          <w:rFonts w:ascii="Times New Roman" w:hAnsi="Times New Roman"/>
          <w:b/>
        </w:rPr>
        <w:tab/>
      </w:r>
      <w:r w:rsidRPr="000B5BDA">
        <w:rPr>
          <w:rFonts w:ascii="Times New Roman" w:hAnsi="Times New Roman"/>
          <w:b/>
        </w:rPr>
        <w:tab/>
      </w:r>
      <w:r>
        <w:rPr>
          <w:rFonts w:ascii="Times New Roman" w:hAnsi="Times New Roman"/>
          <w:b/>
        </w:rPr>
        <w:tab/>
      </w:r>
      <w:r w:rsidR="00426B4E" w:rsidRPr="006D7860">
        <w:rPr>
          <w:rFonts w:ascii="Times New Roman" w:hAnsi="Times New Roman"/>
          <w:b/>
          <w:u w:val="single"/>
        </w:rPr>
        <w:t>African Pros</w:t>
      </w:r>
      <w:r>
        <w:rPr>
          <w:rFonts w:ascii="Times New Roman" w:hAnsi="Times New Roman"/>
          <w:b/>
          <w:u w:val="single"/>
        </w:rPr>
        <w:t>e</w:t>
      </w:r>
      <w:r w:rsidR="002E32CD">
        <w:rPr>
          <w:rFonts w:ascii="Times New Roman" w:hAnsi="Times New Roman"/>
          <w:b/>
        </w:rPr>
        <w:t>, pp. 160-174</w:t>
      </w:r>
    </w:p>
    <w:p w14:paraId="48354E70" w14:textId="77777777" w:rsidR="00E67AE7" w:rsidRDefault="00E67AE7" w:rsidP="00406173">
      <w:pPr>
        <w:jc w:val="both"/>
        <w:rPr>
          <w:rFonts w:ascii="Times New Roman" w:hAnsi="Times New Roman"/>
          <w:b/>
        </w:rPr>
      </w:pPr>
    </w:p>
    <w:p w14:paraId="7BAF515E" w14:textId="667C64E8" w:rsidR="005162C7" w:rsidRDefault="009043AA" w:rsidP="00406173">
      <w:pPr>
        <w:jc w:val="both"/>
        <w:rPr>
          <w:rFonts w:ascii="Times New Roman" w:hAnsi="Times New Roman"/>
          <w:b/>
        </w:rPr>
      </w:pPr>
      <w:r>
        <w:rPr>
          <w:rFonts w:ascii="Times New Roman" w:hAnsi="Times New Roman"/>
          <w:b/>
        </w:rPr>
        <w:t xml:space="preserve">February </w:t>
      </w:r>
      <w:r w:rsidR="00DC7F6C">
        <w:rPr>
          <w:rFonts w:ascii="Times New Roman" w:hAnsi="Times New Roman"/>
          <w:b/>
        </w:rPr>
        <w:t>17</w:t>
      </w:r>
      <w:r w:rsidR="00392304">
        <w:rPr>
          <w:rFonts w:ascii="Times New Roman" w:hAnsi="Times New Roman"/>
          <w:b/>
        </w:rPr>
        <w:t xml:space="preserve">- </w:t>
      </w:r>
      <w:r w:rsidR="005253BC">
        <w:rPr>
          <w:rFonts w:ascii="Times New Roman" w:hAnsi="Times New Roman"/>
          <w:b/>
        </w:rPr>
        <w:t>Culture, Settlers and Politics</w:t>
      </w:r>
    </w:p>
    <w:p w14:paraId="7F4B0845" w14:textId="77777777" w:rsidR="00B0110E" w:rsidRDefault="00B0110E" w:rsidP="00B0110E">
      <w:pPr>
        <w:tabs>
          <w:tab w:val="left" w:pos="720"/>
        </w:tabs>
        <w:ind w:left="1440"/>
        <w:jc w:val="both"/>
        <w:rPr>
          <w:rFonts w:ascii="Times New Roman" w:hAnsi="Times New Roman"/>
          <w:b/>
        </w:rPr>
      </w:pPr>
    </w:p>
    <w:p w14:paraId="7C8938D2" w14:textId="77777777" w:rsidR="00B0110E" w:rsidRDefault="00B0110E" w:rsidP="00B0110E">
      <w:pPr>
        <w:tabs>
          <w:tab w:val="left" w:pos="720"/>
        </w:tabs>
        <w:ind w:left="720" w:firstLine="720"/>
        <w:jc w:val="both"/>
        <w:rPr>
          <w:rFonts w:ascii="Arial" w:hAnsi="Arial"/>
        </w:rPr>
      </w:pPr>
      <w:r>
        <w:rPr>
          <w:rFonts w:ascii="Times New Roman" w:hAnsi="Times New Roman"/>
          <w:b/>
        </w:rPr>
        <w:t>V</w:t>
      </w:r>
      <w:r w:rsidRPr="000E22C7">
        <w:rPr>
          <w:rFonts w:ascii="Times New Roman" w:hAnsi="Times New Roman"/>
          <w:b/>
        </w:rPr>
        <w:t xml:space="preserve">an den </w:t>
      </w:r>
      <w:proofErr w:type="spellStart"/>
      <w:r w:rsidRPr="000E22C7">
        <w:rPr>
          <w:rFonts w:ascii="Times New Roman" w:hAnsi="Times New Roman"/>
          <w:b/>
        </w:rPr>
        <w:t>Berghe</w:t>
      </w:r>
      <w:proofErr w:type="spellEnd"/>
      <w:r w:rsidRPr="000E22C7">
        <w:rPr>
          <w:rFonts w:ascii="Times New Roman" w:hAnsi="Times New Roman"/>
          <w:b/>
        </w:rPr>
        <w:t>,</w:t>
      </w:r>
      <w:r>
        <w:rPr>
          <w:rFonts w:ascii="Times New Roman" w:hAnsi="Times New Roman"/>
          <w:b/>
        </w:rPr>
        <w:t xml:space="preserve"> </w:t>
      </w:r>
      <w:r w:rsidRPr="00A7456D">
        <w:rPr>
          <w:rFonts w:ascii="Times New Roman" w:hAnsi="Times New Roman"/>
          <w:b/>
          <w:u w:val="single"/>
        </w:rPr>
        <w:t>Race and Ethnicity in Africa</w:t>
      </w:r>
      <w:r>
        <w:rPr>
          <w:rFonts w:ascii="Times New Roman" w:hAnsi="Times New Roman"/>
          <w:b/>
        </w:rPr>
        <w:t>, pp. 1-75 and 276-299.</w:t>
      </w:r>
      <w:r w:rsidRPr="00971443">
        <w:rPr>
          <w:rFonts w:ascii="Arial" w:hAnsi="Arial"/>
        </w:rPr>
        <w:t xml:space="preserve"> </w:t>
      </w:r>
    </w:p>
    <w:p w14:paraId="3755D6F0" w14:textId="56EBCAF7" w:rsidR="00B0110E" w:rsidRDefault="00B0110E" w:rsidP="00B0110E">
      <w:pPr>
        <w:tabs>
          <w:tab w:val="left" w:pos="720"/>
        </w:tabs>
        <w:jc w:val="both"/>
        <w:rPr>
          <w:rFonts w:ascii="Times New Roman" w:hAnsi="Times New Roman"/>
          <w:b/>
        </w:rPr>
      </w:pPr>
      <w:r>
        <w:rPr>
          <w:rFonts w:ascii="Times New Roman" w:hAnsi="Times New Roman"/>
          <w:b/>
        </w:rPr>
        <w:tab/>
      </w:r>
      <w:r>
        <w:rPr>
          <w:rFonts w:ascii="Times New Roman" w:hAnsi="Times New Roman"/>
          <w:b/>
        </w:rPr>
        <w:tab/>
      </w:r>
      <w:r w:rsidRPr="00C71805">
        <w:rPr>
          <w:rFonts w:ascii="Times New Roman" w:hAnsi="Times New Roman"/>
          <w:b/>
        </w:rPr>
        <w:t xml:space="preserve">L.H. Gann and P. Duignan, </w:t>
      </w:r>
      <w:r w:rsidRPr="00C71805">
        <w:rPr>
          <w:rFonts w:ascii="Times New Roman" w:hAnsi="Times New Roman"/>
          <w:b/>
          <w:u w:val="single"/>
        </w:rPr>
        <w:t>White Settlers in Tropical  Africa</w:t>
      </w:r>
      <w:r w:rsidRPr="00C71805">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C71805">
        <w:rPr>
          <w:rFonts w:ascii="Times New Roman" w:hAnsi="Times New Roman"/>
          <w:b/>
        </w:rPr>
        <w:t>Chapters 1-</w:t>
      </w:r>
      <w:r w:rsidR="002E32CD">
        <w:rPr>
          <w:rFonts w:ascii="Times New Roman" w:hAnsi="Times New Roman"/>
          <w:b/>
        </w:rPr>
        <w:t>4</w:t>
      </w:r>
    </w:p>
    <w:p w14:paraId="2ED64364" w14:textId="3DF8CAB6" w:rsidR="006049B1" w:rsidRPr="00C71805" w:rsidRDefault="006049B1" w:rsidP="00B0110E">
      <w:pPr>
        <w:tabs>
          <w:tab w:val="left" w:pos="720"/>
        </w:tabs>
        <w:jc w:val="both"/>
        <w:rPr>
          <w:rFonts w:ascii="Times New Roman" w:hAnsi="Times New Roman"/>
          <w:b/>
        </w:rPr>
      </w:pPr>
      <w:r>
        <w:rPr>
          <w:rFonts w:ascii="Times New Roman" w:hAnsi="Times New Roman"/>
          <w:b/>
        </w:rPr>
        <w:tab/>
      </w:r>
      <w:r>
        <w:rPr>
          <w:rFonts w:ascii="Times New Roman" w:hAnsi="Times New Roman"/>
          <w:b/>
        </w:rPr>
        <w:tab/>
      </w:r>
      <w:proofErr w:type="spellStart"/>
      <w:r>
        <w:rPr>
          <w:rFonts w:ascii="Times New Roman" w:hAnsi="Times New Roman"/>
          <w:b/>
        </w:rPr>
        <w:t>Amony</w:t>
      </w:r>
      <w:proofErr w:type="spellEnd"/>
      <w:r>
        <w:rPr>
          <w:rFonts w:ascii="Times New Roman" w:hAnsi="Times New Roman"/>
          <w:b/>
        </w:rPr>
        <w:t>, Chapter 1-2</w:t>
      </w:r>
    </w:p>
    <w:p w14:paraId="73237865" w14:textId="77777777" w:rsidR="00B0110E" w:rsidRDefault="00B0110E" w:rsidP="00B0110E">
      <w:pPr>
        <w:tabs>
          <w:tab w:val="left" w:pos="720"/>
        </w:tabs>
        <w:jc w:val="both"/>
        <w:rPr>
          <w:rFonts w:ascii="Times New Roman" w:hAnsi="Times New Roman"/>
          <w:b/>
        </w:rPr>
      </w:pPr>
      <w:r>
        <w:rPr>
          <w:rFonts w:ascii="Times New Roman" w:hAnsi="Times New Roman"/>
          <w:b/>
        </w:rPr>
        <w:tab/>
      </w:r>
      <w:r>
        <w:rPr>
          <w:rFonts w:ascii="Times New Roman" w:hAnsi="Times New Roman"/>
          <w:b/>
        </w:rPr>
        <w:tab/>
        <w:t xml:space="preserve">Patrick </w:t>
      </w:r>
      <w:proofErr w:type="spellStart"/>
      <w:r>
        <w:rPr>
          <w:rFonts w:ascii="Times New Roman" w:hAnsi="Times New Roman"/>
          <w:b/>
        </w:rPr>
        <w:t>Keatley</w:t>
      </w:r>
      <w:proofErr w:type="spellEnd"/>
      <w:r>
        <w:rPr>
          <w:rFonts w:ascii="Times New Roman" w:hAnsi="Times New Roman"/>
          <w:b/>
        </w:rPr>
        <w:t xml:space="preserve">, </w:t>
      </w:r>
      <w:r>
        <w:rPr>
          <w:rFonts w:ascii="Times New Roman" w:hAnsi="Times New Roman"/>
          <w:b/>
          <w:u w:val="single"/>
        </w:rPr>
        <w:t xml:space="preserve">Politics of </w:t>
      </w:r>
      <w:r w:rsidRPr="00CA7F69">
        <w:rPr>
          <w:rFonts w:ascii="Times New Roman" w:hAnsi="Times New Roman"/>
          <w:b/>
          <w:u w:val="single"/>
        </w:rPr>
        <w:t>Partnership</w:t>
      </w:r>
      <w:r>
        <w:rPr>
          <w:rFonts w:ascii="Times New Roman" w:hAnsi="Times New Roman"/>
          <w:b/>
        </w:rPr>
        <w:t xml:space="preserve">, </w:t>
      </w:r>
      <w:r w:rsidRPr="00CA7F69">
        <w:rPr>
          <w:rFonts w:ascii="Times New Roman" w:hAnsi="Times New Roman"/>
          <w:b/>
        </w:rPr>
        <w:t>Part</w:t>
      </w:r>
      <w:r>
        <w:rPr>
          <w:rFonts w:ascii="Times New Roman" w:hAnsi="Times New Roman"/>
          <w:b/>
        </w:rPr>
        <w:t>s 3 and</w:t>
      </w:r>
      <w:r w:rsidRPr="00C71805">
        <w:rPr>
          <w:rFonts w:ascii="Times New Roman" w:hAnsi="Times New Roman"/>
          <w:b/>
        </w:rPr>
        <w:t xml:space="preserve"> 4</w:t>
      </w:r>
    </w:p>
    <w:p w14:paraId="032F6822" w14:textId="5E3F269A" w:rsidR="00A153E8" w:rsidRDefault="00B0110E" w:rsidP="00A153E8">
      <w:pPr>
        <w:tabs>
          <w:tab w:val="left" w:pos="720"/>
        </w:tabs>
        <w:jc w:val="both"/>
        <w:rPr>
          <w:rFonts w:ascii="Times New Roman" w:hAnsi="Times New Roman"/>
          <w:b/>
        </w:rPr>
      </w:pPr>
      <w:r>
        <w:rPr>
          <w:rFonts w:ascii="Times New Roman" w:hAnsi="Times New Roman"/>
          <w:b/>
        </w:rPr>
        <w:tab/>
      </w:r>
      <w:r>
        <w:rPr>
          <w:rFonts w:ascii="Times New Roman" w:hAnsi="Times New Roman"/>
          <w:b/>
        </w:rPr>
        <w:tab/>
      </w:r>
      <w:r w:rsidR="00B24499">
        <w:rPr>
          <w:rFonts w:ascii="Times New Roman" w:hAnsi="Times New Roman"/>
          <w:b/>
        </w:rPr>
        <w:t>Picard, Chapter 4</w:t>
      </w:r>
      <w:r w:rsidR="00D67676">
        <w:rPr>
          <w:rFonts w:ascii="Times New Roman" w:hAnsi="Times New Roman"/>
          <w:b/>
        </w:rPr>
        <w:t>-5</w:t>
      </w:r>
    </w:p>
    <w:p w14:paraId="0563D568" w14:textId="3E17E48F" w:rsidR="00A153E8" w:rsidRPr="00A153E8" w:rsidRDefault="00A153E8" w:rsidP="00A153E8">
      <w:pPr>
        <w:tabs>
          <w:tab w:val="left" w:pos="1350"/>
        </w:tabs>
        <w:jc w:val="both"/>
        <w:rPr>
          <w:rFonts w:ascii="Arial" w:hAnsi="Arial"/>
        </w:rPr>
      </w:pPr>
      <w:r w:rsidRPr="00C71805">
        <w:rPr>
          <w:rFonts w:ascii="Times New Roman" w:hAnsi="Times New Roman"/>
          <w:b/>
        </w:rPr>
        <w:tab/>
      </w:r>
      <w:r>
        <w:rPr>
          <w:rFonts w:ascii="Times New Roman" w:hAnsi="Times New Roman"/>
          <w:b/>
        </w:rPr>
        <w:t xml:space="preserve"> </w:t>
      </w:r>
      <w:r w:rsidRPr="00C71805">
        <w:rPr>
          <w:rFonts w:ascii="Times New Roman" w:hAnsi="Times New Roman"/>
          <w:b/>
        </w:rPr>
        <w:t xml:space="preserve">Nadine Gordimer, "Where Do Whites Fit In?" in </w:t>
      </w:r>
      <w:r>
        <w:rPr>
          <w:rFonts w:ascii="Times New Roman" w:hAnsi="Times New Roman"/>
          <w:b/>
          <w:u w:val="single"/>
        </w:rPr>
        <w:t>The Essential</w:t>
      </w:r>
      <w:r w:rsidRPr="00A153E8">
        <w:rPr>
          <w:rFonts w:ascii="Times New Roman" w:hAnsi="Times New Roman"/>
          <w:b/>
        </w:rPr>
        <w:t xml:space="preserve"> </w:t>
      </w:r>
      <w:r w:rsidRPr="00A153E8">
        <w:rPr>
          <w:rFonts w:ascii="Times New Roman" w:hAnsi="Times New Roman"/>
          <w:b/>
        </w:rPr>
        <w:tab/>
      </w:r>
      <w:r w:rsidRPr="00A153E8">
        <w:rPr>
          <w:rFonts w:ascii="Times New Roman" w:hAnsi="Times New Roman"/>
          <w:b/>
        </w:rPr>
        <w:tab/>
      </w:r>
      <w:r w:rsidRPr="00A153E8">
        <w:rPr>
          <w:rFonts w:ascii="Times New Roman" w:hAnsi="Times New Roman"/>
          <w:b/>
        </w:rPr>
        <w:tab/>
      </w:r>
      <w:r w:rsidRPr="00C71805">
        <w:rPr>
          <w:rFonts w:ascii="Times New Roman" w:hAnsi="Times New Roman"/>
          <w:b/>
          <w:u w:val="single"/>
        </w:rPr>
        <w:t>Gesture</w:t>
      </w:r>
      <w:r>
        <w:rPr>
          <w:rFonts w:ascii="Times New Roman" w:hAnsi="Times New Roman"/>
          <w:b/>
        </w:rPr>
        <w:t xml:space="preserve">, pp. </w:t>
      </w:r>
      <w:r w:rsidRPr="00C71805">
        <w:rPr>
          <w:rFonts w:ascii="Times New Roman" w:hAnsi="Times New Roman"/>
          <w:b/>
        </w:rPr>
        <w:t>31-37</w:t>
      </w:r>
    </w:p>
    <w:p w14:paraId="0447EF77" w14:textId="1794FB34" w:rsidR="006D733C" w:rsidRPr="002E32CD" w:rsidRDefault="006D733C" w:rsidP="006D733C">
      <w:pPr>
        <w:ind w:left="1440"/>
        <w:jc w:val="both"/>
        <w:rPr>
          <w:rFonts w:ascii="Times New Roman" w:hAnsi="Times New Roman"/>
          <w:b/>
        </w:rPr>
      </w:pPr>
      <w:r w:rsidRPr="00A7456D">
        <w:rPr>
          <w:rFonts w:ascii="Times New Roman" w:hAnsi="Times New Roman"/>
          <w:b/>
        </w:rPr>
        <w:t xml:space="preserve">Ousmane, "Black Girl," in Larson, </w:t>
      </w:r>
      <w:r w:rsidRPr="00A7456D">
        <w:rPr>
          <w:rFonts w:ascii="Times New Roman" w:hAnsi="Times New Roman"/>
          <w:b/>
          <w:u w:val="single"/>
        </w:rPr>
        <w:t>African Short Stories</w:t>
      </w:r>
      <w:r w:rsidR="002E32CD">
        <w:rPr>
          <w:rFonts w:ascii="Times New Roman" w:hAnsi="Times New Roman"/>
          <w:b/>
        </w:rPr>
        <w:t>, pp. 1-18</w:t>
      </w:r>
    </w:p>
    <w:p w14:paraId="56BA5DCE" w14:textId="0AF5CDEC" w:rsidR="006D733C" w:rsidRPr="002E32CD" w:rsidRDefault="006D733C" w:rsidP="006D733C">
      <w:pPr>
        <w:ind w:left="1440"/>
        <w:jc w:val="both"/>
        <w:rPr>
          <w:rFonts w:ascii="Times New Roman" w:hAnsi="Times New Roman"/>
          <w:b/>
        </w:rPr>
      </w:pPr>
      <w:r w:rsidRPr="00814418">
        <w:rPr>
          <w:rFonts w:ascii="Times New Roman" w:hAnsi="Times New Roman"/>
          <w:b/>
        </w:rPr>
        <w:t xml:space="preserve">Richard Rive, "No Room in Solitaire," in Richard Rive </w:t>
      </w:r>
      <w:r w:rsidRPr="00814418">
        <w:rPr>
          <w:rFonts w:ascii="Times New Roman" w:hAnsi="Times New Roman"/>
          <w:b/>
          <w:u w:val="single"/>
        </w:rPr>
        <w:t>Quartet</w:t>
      </w:r>
      <w:r w:rsidR="002E32CD" w:rsidRPr="002E32CD">
        <w:rPr>
          <w:rFonts w:ascii="Times New Roman" w:hAnsi="Times New Roman"/>
          <w:b/>
        </w:rPr>
        <w:t xml:space="preserve">, pp. </w:t>
      </w:r>
      <w:r w:rsidR="002E32CD">
        <w:rPr>
          <w:rFonts w:ascii="Times New Roman" w:hAnsi="Times New Roman"/>
          <w:b/>
        </w:rPr>
        <w:tab/>
      </w:r>
      <w:r w:rsidR="002E32CD" w:rsidRPr="002E32CD">
        <w:rPr>
          <w:rFonts w:ascii="Times New Roman" w:hAnsi="Times New Roman"/>
          <w:b/>
        </w:rPr>
        <w:t>82-90</w:t>
      </w:r>
    </w:p>
    <w:p w14:paraId="78045C7B" w14:textId="77777777" w:rsidR="009043AA" w:rsidRDefault="009043AA" w:rsidP="00406173">
      <w:pPr>
        <w:jc w:val="both"/>
        <w:rPr>
          <w:rFonts w:ascii="Times New Roman" w:hAnsi="Times New Roman"/>
          <w:b/>
        </w:rPr>
      </w:pPr>
    </w:p>
    <w:p w14:paraId="5ADD1308" w14:textId="210771FA" w:rsidR="005162C7" w:rsidRDefault="00DC7F6C" w:rsidP="00406173">
      <w:pPr>
        <w:jc w:val="both"/>
        <w:rPr>
          <w:rFonts w:ascii="Times New Roman" w:hAnsi="Times New Roman"/>
          <w:b/>
        </w:rPr>
      </w:pPr>
      <w:r>
        <w:rPr>
          <w:rFonts w:ascii="Times New Roman" w:hAnsi="Times New Roman"/>
          <w:b/>
        </w:rPr>
        <w:t>February 24</w:t>
      </w:r>
      <w:r w:rsidR="009043AA">
        <w:rPr>
          <w:rFonts w:ascii="Times New Roman" w:hAnsi="Times New Roman"/>
          <w:b/>
        </w:rPr>
        <w:t xml:space="preserve">-      </w:t>
      </w:r>
      <w:r w:rsidR="005253BC">
        <w:rPr>
          <w:rFonts w:ascii="Times New Roman" w:hAnsi="Times New Roman"/>
          <w:b/>
        </w:rPr>
        <w:t>One Party Rule, Patrimonialism and the Military</w:t>
      </w:r>
    </w:p>
    <w:p w14:paraId="6E300188" w14:textId="77777777" w:rsidR="005162C7" w:rsidRDefault="005162C7" w:rsidP="00406173">
      <w:pPr>
        <w:jc w:val="both"/>
        <w:rPr>
          <w:rFonts w:ascii="Times New Roman" w:hAnsi="Times New Roman"/>
          <w:b/>
        </w:rPr>
      </w:pPr>
    </w:p>
    <w:p w14:paraId="6E135827" w14:textId="5B51F7BB" w:rsidR="00E67AE7" w:rsidRDefault="00E67AE7" w:rsidP="00406173">
      <w:pPr>
        <w:jc w:val="both"/>
        <w:rPr>
          <w:rFonts w:ascii="Times New Roman" w:hAnsi="Times New Roman"/>
          <w:b/>
        </w:rPr>
      </w:pPr>
      <w:r>
        <w:rPr>
          <w:rFonts w:ascii="Times New Roman" w:hAnsi="Times New Roman"/>
          <w:b/>
        </w:rPr>
        <w:tab/>
      </w:r>
      <w:r w:rsidR="00426B4E">
        <w:rPr>
          <w:rFonts w:ascii="Times New Roman" w:hAnsi="Times New Roman"/>
          <w:b/>
        </w:rPr>
        <w:tab/>
      </w:r>
      <w:proofErr w:type="spellStart"/>
      <w:r>
        <w:rPr>
          <w:rFonts w:ascii="Times New Roman" w:hAnsi="Times New Roman"/>
          <w:b/>
        </w:rPr>
        <w:t>Englebert</w:t>
      </w:r>
      <w:proofErr w:type="spellEnd"/>
      <w:r>
        <w:rPr>
          <w:rFonts w:ascii="Times New Roman" w:hAnsi="Times New Roman"/>
          <w:b/>
        </w:rPr>
        <w:t xml:space="preserve"> and Dunn, Chapter 5</w:t>
      </w:r>
    </w:p>
    <w:p w14:paraId="7EBF7EB1" w14:textId="7299B48C" w:rsidR="00A32353" w:rsidRDefault="00A32353" w:rsidP="00406173">
      <w:pPr>
        <w:jc w:val="both"/>
        <w:rPr>
          <w:rFonts w:ascii="Times New Roman" w:hAnsi="Times New Roman"/>
          <w:b/>
        </w:rPr>
      </w:pPr>
      <w:r>
        <w:rPr>
          <w:rFonts w:ascii="Times New Roman" w:hAnsi="Times New Roman"/>
          <w:b/>
        </w:rPr>
        <w:tab/>
      </w:r>
      <w:r w:rsidR="00426B4E">
        <w:rPr>
          <w:rFonts w:ascii="Times New Roman" w:hAnsi="Times New Roman"/>
          <w:b/>
        </w:rPr>
        <w:tab/>
      </w:r>
      <w:r>
        <w:rPr>
          <w:rFonts w:ascii="Times New Roman" w:hAnsi="Times New Roman"/>
          <w:b/>
        </w:rPr>
        <w:t xml:space="preserve">Chabal and </w:t>
      </w:r>
      <w:proofErr w:type="spellStart"/>
      <w:r>
        <w:rPr>
          <w:rFonts w:ascii="Times New Roman" w:hAnsi="Times New Roman"/>
          <w:b/>
          <w:color w:val="000000"/>
          <w:szCs w:val="24"/>
        </w:rPr>
        <w:t>Daloz</w:t>
      </w:r>
      <w:proofErr w:type="spellEnd"/>
      <w:r>
        <w:rPr>
          <w:rFonts w:ascii="Times New Roman" w:hAnsi="Times New Roman"/>
          <w:b/>
          <w:color w:val="000000"/>
          <w:szCs w:val="24"/>
        </w:rPr>
        <w:t>, Chapter 1</w:t>
      </w:r>
    </w:p>
    <w:p w14:paraId="192BC9D9" w14:textId="23449A57" w:rsidR="00E67AE7" w:rsidRDefault="006C3856" w:rsidP="00406173">
      <w:pPr>
        <w:jc w:val="both"/>
        <w:rPr>
          <w:rFonts w:ascii="Times New Roman" w:hAnsi="Times New Roman"/>
          <w:b/>
        </w:rPr>
      </w:pPr>
      <w:r>
        <w:rPr>
          <w:rFonts w:ascii="Times New Roman" w:hAnsi="Times New Roman"/>
          <w:b/>
        </w:rPr>
        <w:tab/>
      </w:r>
      <w:r w:rsidR="00426B4E">
        <w:rPr>
          <w:rFonts w:ascii="Times New Roman" w:hAnsi="Times New Roman"/>
          <w:b/>
        </w:rPr>
        <w:tab/>
      </w:r>
      <w:r>
        <w:rPr>
          <w:rFonts w:ascii="Times New Roman" w:hAnsi="Times New Roman"/>
          <w:b/>
        </w:rPr>
        <w:t>Young, Chapter 4</w:t>
      </w:r>
    </w:p>
    <w:p w14:paraId="19E1B83A" w14:textId="547B19C0" w:rsidR="00D57D44" w:rsidRDefault="00D57D44" w:rsidP="00D57D44">
      <w:pPr>
        <w:ind w:left="720" w:firstLine="720"/>
        <w:jc w:val="both"/>
        <w:rPr>
          <w:rFonts w:ascii="Times New Roman" w:hAnsi="Times New Roman"/>
          <w:b/>
        </w:rPr>
      </w:pPr>
      <w:r>
        <w:rPr>
          <w:rFonts w:ascii="Times New Roman" w:hAnsi="Times New Roman"/>
          <w:b/>
        </w:rPr>
        <w:t>Rodney, Chapter 5</w:t>
      </w:r>
    </w:p>
    <w:p w14:paraId="693673FD" w14:textId="455A2B08" w:rsidR="000B1F7E" w:rsidRDefault="000B1F7E" w:rsidP="00406173">
      <w:pPr>
        <w:jc w:val="both"/>
        <w:rPr>
          <w:rFonts w:ascii="Times New Roman" w:hAnsi="Times New Roman"/>
          <w:b/>
        </w:rPr>
      </w:pPr>
      <w:r>
        <w:rPr>
          <w:rFonts w:ascii="Times New Roman" w:hAnsi="Times New Roman"/>
          <w:b/>
        </w:rPr>
        <w:tab/>
      </w:r>
      <w:r>
        <w:rPr>
          <w:rFonts w:ascii="Times New Roman" w:hAnsi="Times New Roman"/>
          <w:b/>
        </w:rPr>
        <w:tab/>
        <w:t>Bergner, pp. 96-213</w:t>
      </w:r>
    </w:p>
    <w:p w14:paraId="2F319EA2" w14:textId="5C4FEBE5" w:rsidR="006049B1" w:rsidRDefault="006049B1" w:rsidP="00406173">
      <w:pPr>
        <w:jc w:val="both"/>
        <w:rPr>
          <w:rFonts w:ascii="Times New Roman" w:hAnsi="Times New Roman"/>
          <w:b/>
        </w:rPr>
      </w:pPr>
      <w:r>
        <w:rPr>
          <w:rFonts w:ascii="Times New Roman" w:hAnsi="Times New Roman"/>
          <w:b/>
        </w:rPr>
        <w:tab/>
      </w:r>
      <w:r>
        <w:rPr>
          <w:rFonts w:ascii="Times New Roman" w:hAnsi="Times New Roman"/>
          <w:b/>
        </w:rPr>
        <w:tab/>
      </w:r>
      <w:proofErr w:type="spellStart"/>
      <w:r>
        <w:rPr>
          <w:rFonts w:ascii="Times New Roman" w:hAnsi="Times New Roman"/>
          <w:b/>
        </w:rPr>
        <w:t>Amony</w:t>
      </w:r>
      <w:proofErr w:type="spellEnd"/>
      <w:r>
        <w:rPr>
          <w:rFonts w:ascii="Times New Roman" w:hAnsi="Times New Roman"/>
          <w:b/>
        </w:rPr>
        <w:t>, Chapter 3-4</w:t>
      </w:r>
    </w:p>
    <w:p w14:paraId="518E69C3" w14:textId="173421A9" w:rsidR="00834F7E" w:rsidRDefault="00834F7E" w:rsidP="00406173">
      <w:pPr>
        <w:jc w:val="both"/>
        <w:rPr>
          <w:rFonts w:ascii="Times New Roman" w:hAnsi="Times New Roman"/>
          <w:b/>
        </w:rPr>
      </w:pPr>
      <w:r>
        <w:rPr>
          <w:rFonts w:ascii="Times New Roman" w:hAnsi="Times New Roman"/>
          <w:b/>
        </w:rPr>
        <w:tab/>
      </w:r>
      <w:r>
        <w:rPr>
          <w:rFonts w:ascii="Times New Roman" w:hAnsi="Times New Roman"/>
          <w:b/>
        </w:rPr>
        <w:tab/>
      </w:r>
      <w:r w:rsidRPr="00AF6DD9">
        <w:rPr>
          <w:rFonts w:ascii="Times New Roman" w:hAnsi="Times New Roman"/>
          <w:b/>
        </w:rPr>
        <w:t>Jackson and Rosberg, Chapters 1-</w:t>
      </w:r>
      <w:r w:rsidR="002E32CD">
        <w:rPr>
          <w:rFonts w:ascii="Times New Roman" w:hAnsi="Times New Roman"/>
          <w:b/>
        </w:rPr>
        <w:t>3</w:t>
      </w:r>
    </w:p>
    <w:p w14:paraId="45FBFC87" w14:textId="35AC4CCD" w:rsidR="005A7BEA" w:rsidRDefault="005A7BEA" w:rsidP="00406173">
      <w:pPr>
        <w:jc w:val="both"/>
        <w:rPr>
          <w:rFonts w:ascii="Times New Roman" w:hAnsi="Times New Roman"/>
          <w:b/>
        </w:rPr>
      </w:pPr>
      <w:r>
        <w:rPr>
          <w:rFonts w:ascii="Times New Roman" w:hAnsi="Times New Roman"/>
          <w:b/>
        </w:rPr>
        <w:tab/>
      </w:r>
      <w:r>
        <w:rPr>
          <w:rFonts w:ascii="Times New Roman" w:hAnsi="Times New Roman"/>
          <w:b/>
        </w:rPr>
        <w:tab/>
        <w:t>Chinua Achebe, “Father and Son, i</w:t>
      </w:r>
      <w:r w:rsidRPr="006D7860">
        <w:rPr>
          <w:rFonts w:ascii="Times New Roman" w:hAnsi="Times New Roman"/>
          <w:b/>
        </w:rPr>
        <w:t xml:space="preserve">n Richard Rive, </w:t>
      </w:r>
      <w:r w:rsidRPr="006D7860">
        <w:rPr>
          <w:rFonts w:ascii="Times New Roman" w:hAnsi="Times New Roman"/>
          <w:b/>
          <w:u w:val="single"/>
        </w:rPr>
        <w:t>Modern</w:t>
      </w:r>
      <w:r w:rsidRPr="000B5BDA">
        <w:rPr>
          <w:rFonts w:ascii="Times New Roman" w:hAnsi="Times New Roman"/>
          <w:b/>
        </w:rPr>
        <w:t xml:space="preserve"> </w:t>
      </w:r>
      <w:r w:rsidRPr="000B5BDA">
        <w:rPr>
          <w:rFonts w:ascii="Times New Roman" w:hAnsi="Times New Roman"/>
          <w:b/>
        </w:rPr>
        <w:tab/>
      </w:r>
      <w:r w:rsidRPr="000B5BDA">
        <w:rPr>
          <w:rFonts w:ascii="Times New Roman" w:hAnsi="Times New Roman"/>
          <w:b/>
        </w:rPr>
        <w:tab/>
      </w:r>
      <w:r w:rsidRPr="000B5BDA">
        <w:rPr>
          <w:rFonts w:ascii="Times New Roman" w:hAnsi="Times New Roman"/>
          <w:b/>
        </w:rPr>
        <w:tab/>
      </w:r>
      <w:r w:rsidRPr="000B5BDA">
        <w:rPr>
          <w:rFonts w:ascii="Times New Roman" w:hAnsi="Times New Roman"/>
          <w:b/>
        </w:rPr>
        <w:tab/>
      </w:r>
      <w:r w:rsidRPr="006D7860">
        <w:rPr>
          <w:rFonts w:ascii="Times New Roman" w:hAnsi="Times New Roman"/>
          <w:b/>
          <w:u w:val="single"/>
        </w:rPr>
        <w:t>African Pros</w:t>
      </w:r>
      <w:r>
        <w:rPr>
          <w:rFonts w:ascii="Times New Roman" w:hAnsi="Times New Roman"/>
          <w:b/>
          <w:u w:val="single"/>
        </w:rPr>
        <w:t>e</w:t>
      </w:r>
      <w:r>
        <w:rPr>
          <w:rFonts w:ascii="Times New Roman" w:hAnsi="Times New Roman"/>
          <w:b/>
        </w:rPr>
        <w:t xml:space="preserve">, pp 17-26. </w:t>
      </w:r>
    </w:p>
    <w:p w14:paraId="26C47714" w14:textId="77777777" w:rsidR="009043AA" w:rsidRDefault="009043AA" w:rsidP="00406173">
      <w:pPr>
        <w:jc w:val="both"/>
        <w:rPr>
          <w:rFonts w:ascii="Times New Roman" w:hAnsi="Times New Roman"/>
          <w:b/>
        </w:rPr>
      </w:pPr>
    </w:p>
    <w:p w14:paraId="708DE7DD" w14:textId="77777777" w:rsidR="00DE5B34" w:rsidRDefault="00DE5B34" w:rsidP="00406173">
      <w:pPr>
        <w:jc w:val="both"/>
        <w:rPr>
          <w:rFonts w:ascii="Times New Roman" w:hAnsi="Times New Roman"/>
          <w:b/>
        </w:rPr>
      </w:pPr>
    </w:p>
    <w:p w14:paraId="198C0CE0" w14:textId="1F263F33" w:rsidR="005162C7" w:rsidRDefault="00B57C01" w:rsidP="00406173">
      <w:pPr>
        <w:jc w:val="both"/>
        <w:rPr>
          <w:rFonts w:ascii="Times New Roman" w:hAnsi="Times New Roman"/>
          <w:b/>
        </w:rPr>
      </w:pPr>
      <w:r>
        <w:rPr>
          <w:rFonts w:ascii="Times New Roman" w:hAnsi="Times New Roman"/>
          <w:b/>
        </w:rPr>
        <w:t xml:space="preserve">March </w:t>
      </w:r>
      <w:r w:rsidR="00DC7F6C">
        <w:rPr>
          <w:rFonts w:ascii="Times New Roman" w:hAnsi="Times New Roman"/>
          <w:b/>
        </w:rPr>
        <w:t>3</w:t>
      </w:r>
      <w:r w:rsidR="00DE5B34">
        <w:rPr>
          <w:rFonts w:ascii="Times New Roman" w:hAnsi="Times New Roman"/>
          <w:b/>
        </w:rPr>
        <w:t xml:space="preserve">- </w:t>
      </w:r>
      <w:r w:rsidR="009043AA">
        <w:rPr>
          <w:rFonts w:ascii="Times New Roman" w:hAnsi="Times New Roman"/>
          <w:b/>
        </w:rPr>
        <w:t xml:space="preserve"> </w:t>
      </w:r>
      <w:r w:rsidR="005253BC">
        <w:rPr>
          <w:rFonts w:ascii="Times New Roman" w:hAnsi="Times New Roman"/>
          <w:b/>
        </w:rPr>
        <w:t>Socialism, Capitalism</w:t>
      </w:r>
      <w:r w:rsidR="00A153E8">
        <w:rPr>
          <w:rFonts w:ascii="Times New Roman" w:hAnsi="Times New Roman"/>
          <w:b/>
        </w:rPr>
        <w:t xml:space="preserve"> and Race in </w:t>
      </w:r>
      <w:r w:rsidR="005253BC">
        <w:rPr>
          <w:rFonts w:ascii="Times New Roman" w:hAnsi="Times New Roman"/>
          <w:b/>
        </w:rPr>
        <w:t>the Administrative State</w:t>
      </w:r>
    </w:p>
    <w:p w14:paraId="32162E2A" w14:textId="77777777" w:rsidR="00E67AE7" w:rsidRDefault="00E67AE7" w:rsidP="00406173">
      <w:pPr>
        <w:jc w:val="both"/>
        <w:rPr>
          <w:rFonts w:ascii="Times New Roman" w:hAnsi="Times New Roman"/>
          <w:b/>
        </w:rPr>
      </w:pPr>
    </w:p>
    <w:p w14:paraId="04B42363" w14:textId="7A1D83C9" w:rsidR="00B91480" w:rsidRDefault="00E67AE7" w:rsidP="00B91480">
      <w:pPr>
        <w:jc w:val="both"/>
        <w:rPr>
          <w:rFonts w:ascii="Times New Roman" w:hAnsi="Times New Roman"/>
          <w:b/>
        </w:rPr>
      </w:pPr>
      <w:r>
        <w:rPr>
          <w:rFonts w:ascii="Times New Roman" w:hAnsi="Times New Roman"/>
          <w:b/>
        </w:rPr>
        <w:tab/>
      </w:r>
      <w:r w:rsidR="00834F7E">
        <w:rPr>
          <w:rFonts w:ascii="Times New Roman" w:hAnsi="Times New Roman"/>
          <w:b/>
        </w:rPr>
        <w:tab/>
      </w:r>
      <w:proofErr w:type="spellStart"/>
      <w:r w:rsidR="000B1071">
        <w:rPr>
          <w:rFonts w:ascii="Times New Roman" w:hAnsi="Times New Roman"/>
          <w:b/>
        </w:rPr>
        <w:t>Englebert</w:t>
      </w:r>
      <w:proofErr w:type="spellEnd"/>
      <w:r w:rsidR="000B1071">
        <w:rPr>
          <w:rFonts w:ascii="Times New Roman" w:hAnsi="Times New Roman"/>
          <w:b/>
        </w:rPr>
        <w:t xml:space="preserve"> and Dunn, Chapter 6</w:t>
      </w:r>
    </w:p>
    <w:p w14:paraId="75F58A6C" w14:textId="5955BAB7" w:rsidR="00B91480" w:rsidRDefault="00B91480" w:rsidP="00B91480">
      <w:pPr>
        <w:jc w:val="both"/>
        <w:rPr>
          <w:rFonts w:ascii="Times New Roman" w:hAnsi="Times New Roman"/>
          <w:b/>
          <w:color w:val="000000"/>
          <w:szCs w:val="24"/>
        </w:rPr>
      </w:pPr>
      <w:r>
        <w:rPr>
          <w:rFonts w:ascii="Times New Roman" w:hAnsi="Times New Roman"/>
          <w:b/>
        </w:rPr>
        <w:tab/>
      </w:r>
      <w:r w:rsidR="00834F7E">
        <w:rPr>
          <w:rFonts w:ascii="Times New Roman" w:hAnsi="Times New Roman"/>
          <w:b/>
        </w:rPr>
        <w:tab/>
      </w:r>
      <w:r>
        <w:rPr>
          <w:rFonts w:ascii="Times New Roman" w:hAnsi="Times New Roman"/>
          <w:b/>
        </w:rPr>
        <w:t xml:space="preserve">Chabal and </w:t>
      </w:r>
      <w:proofErr w:type="spellStart"/>
      <w:r>
        <w:rPr>
          <w:rFonts w:ascii="Times New Roman" w:hAnsi="Times New Roman"/>
          <w:b/>
          <w:color w:val="000000"/>
          <w:szCs w:val="24"/>
        </w:rPr>
        <w:t>Daloz</w:t>
      </w:r>
      <w:proofErr w:type="spellEnd"/>
      <w:r>
        <w:rPr>
          <w:rFonts w:ascii="Times New Roman" w:hAnsi="Times New Roman"/>
          <w:b/>
          <w:color w:val="000000"/>
          <w:szCs w:val="24"/>
        </w:rPr>
        <w:t>, Chapter 7</w:t>
      </w:r>
    </w:p>
    <w:p w14:paraId="2F4C9556" w14:textId="6F99D3CC" w:rsidR="00B85FC0" w:rsidRDefault="00B85FC0" w:rsidP="00B91480">
      <w:pPr>
        <w:jc w:val="both"/>
        <w:rPr>
          <w:rFonts w:ascii="Times New Roman" w:hAnsi="Times New Roman"/>
          <w:b/>
          <w:color w:val="000000"/>
          <w:szCs w:val="24"/>
        </w:rPr>
      </w:pPr>
      <w:r>
        <w:rPr>
          <w:rFonts w:ascii="Times New Roman" w:hAnsi="Times New Roman"/>
          <w:b/>
          <w:color w:val="000000"/>
          <w:szCs w:val="24"/>
        </w:rPr>
        <w:lastRenderedPageBreak/>
        <w:tab/>
      </w:r>
      <w:r w:rsidR="00834F7E">
        <w:rPr>
          <w:rFonts w:ascii="Times New Roman" w:hAnsi="Times New Roman"/>
          <w:b/>
          <w:color w:val="000000"/>
          <w:szCs w:val="24"/>
        </w:rPr>
        <w:tab/>
      </w:r>
      <w:r w:rsidR="00B24499">
        <w:rPr>
          <w:rFonts w:ascii="Times New Roman" w:hAnsi="Times New Roman"/>
          <w:b/>
          <w:color w:val="000000"/>
          <w:szCs w:val="24"/>
        </w:rPr>
        <w:t>Picard, Chapter 6</w:t>
      </w:r>
    </w:p>
    <w:p w14:paraId="66ADBB36" w14:textId="2BB365F1" w:rsidR="00832A5C" w:rsidRDefault="00832A5C" w:rsidP="00B91480">
      <w:pPr>
        <w:jc w:val="both"/>
        <w:rPr>
          <w:rFonts w:ascii="Times New Roman" w:hAnsi="Times New Roman"/>
          <w:b/>
        </w:rPr>
      </w:pPr>
      <w:r>
        <w:rPr>
          <w:rFonts w:ascii="Times New Roman" w:hAnsi="Times New Roman"/>
          <w:b/>
          <w:color w:val="000000"/>
          <w:szCs w:val="24"/>
        </w:rPr>
        <w:tab/>
      </w:r>
      <w:r w:rsidR="00834F7E">
        <w:rPr>
          <w:rFonts w:ascii="Times New Roman" w:hAnsi="Times New Roman"/>
          <w:b/>
          <w:color w:val="000000"/>
          <w:szCs w:val="24"/>
        </w:rPr>
        <w:tab/>
      </w:r>
      <w:r>
        <w:rPr>
          <w:rFonts w:ascii="Times New Roman" w:hAnsi="Times New Roman"/>
          <w:b/>
          <w:color w:val="000000"/>
          <w:szCs w:val="24"/>
        </w:rPr>
        <w:t>Bates, Chapter 2</w:t>
      </w:r>
    </w:p>
    <w:p w14:paraId="2B529090" w14:textId="55AB5755" w:rsidR="00B91480" w:rsidRDefault="006C3856" w:rsidP="00406173">
      <w:pPr>
        <w:jc w:val="both"/>
        <w:rPr>
          <w:rFonts w:ascii="Times New Roman" w:hAnsi="Times New Roman"/>
          <w:b/>
        </w:rPr>
      </w:pPr>
      <w:r>
        <w:rPr>
          <w:rFonts w:ascii="Times New Roman" w:hAnsi="Times New Roman"/>
          <w:b/>
        </w:rPr>
        <w:tab/>
      </w:r>
      <w:r w:rsidR="00834F7E">
        <w:rPr>
          <w:rFonts w:ascii="Times New Roman" w:hAnsi="Times New Roman"/>
          <w:b/>
        </w:rPr>
        <w:tab/>
      </w:r>
      <w:r>
        <w:rPr>
          <w:rFonts w:ascii="Times New Roman" w:hAnsi="Times New Roman"/>
          <w:b/>
        </w:rPr>
        <w:t>Young Chapter 5</w:t>
      </w:r>
    </w:p>
    <w:p w14:paraId="294242F4" w14:textId="3E81B0AB" w:rsidR="006049B1" w:rsidRDefault="006049B1" w:rsidP="00406173">
      <w:pPr>
        <w:jc w:val="both"/>
        <w:rPr>
          <w:rFonts w:ascii="Times New Roman" w:hAnsi="Times New Roman"/>
          <w:b/>
        </w:rPr>
      </w:pPr>
      <w:r>
        <w:rPr>
          <w:rFonts w:ascii="Times New Roman" w:hAnsi="Times New Roman"/>
          <w:b/>
        </w:rPr>
        <w:tab/>
      </w:r>
      <w:r>
        <w:rPr>
          <w:rFonts w:ascii="Times New Roman" w:hAnsi="Times New Roman"/>
          <w:b/>
        </w:rPr>
        <w:tab/>
      </w:r>
      <w:proofErr w:type="spellStart"/>
      <w:r>
        <w:rPr>
          <w:rFonts w:ascii="Times New Roman" w:hAnsi="Times New Roman"/>
          <w:b/>
        </w:rPr>
        <w:t>Amony</w:t>
      </w:r>
      <w:proofErr w:type="spellEnd"/>
      <w:r>
        <w:rPr>
          <w:rFonts w:ascii="Times New Roman" w:hAnsi="Times New Roman"/>
          <w:b/>
        </w:rPr>
        <w:t>, Chapter 5-6</w:t>
      </w:r>
    </w:p>
    <w:p w14:paraId="16EC8C3B" w14:textId="55DE0987" w:rsidR="00A153E8" w:rsidRPr="00995FA4" w:rsidRDefault="00834F7E" w:rsidP="00A153E8">
      <w:pPr>
        <w:ind w:left="1440" w:hanging="720"/>
        <w:jc w:val="both"/>
        <w:rPr>
          <w:rFonts w:ascii="Times New Roman" w:hAnsi="Times New Roman"/>
          <w:b/>
        </w:rPr>
      </w:pPr>
      <w:r>
        <w:rPr>
          <w:rFonts w:ascii="Times New Roman" w:hAnsi="Times New Roman"/>
          <w:b/>
        </w:rPr>
        <w:tab/>
      </w:r>
      <w:r w:rsidR="00A153E8" w:rsidRPr="006D7860">
        <w:rPr>
          <w:rFonts w:ascii="Times New Roman" w:hAnsi="Times New Roman"/>
          <w:b/>
        </w:rPr>
        <w:t>Nadine Gordimer, "</w:t>
      </w:r>
      <w:r w:rsidR="00995FA4">
        <w:rPr>
          <w:rFonts w:ascii="Times New Roman" w:hAnsi="Times New Roman"/>
          <w:b/>
        </w:rPr>
        <w:t xml:space="preserve">Town and Country </w:t>
      </w:r>
      <w:r w:rsidR="00A153E8" w:rsidRPr="006D7860">
        <w:rPr>
          <w:rFonts w:ascii="Times New Roman" w:hAnsi="Times New Roman"/>
          <w:b/>
        </w:rPr>
        <w:t xml:space="preserve">Lovers," in Gordimer, </w:t>
      </w:r>
      <w:r w:rsidR="00995FA4" w:rsidRPr="00995FA4">
        <w:rPr>
          <w:rFonts w:ascii="Times New Roman" w:hAnsi="Times New Roman"/>
          <w:b/>
          <w:u w:val="single"/>
        </w:rPr>
        <w:t xml:space="preserve">A </w:t>
      </w:r>
      <w:r w:rsidRPr="00834F7E">
        <w:rPr>
          <w:rFonts w:ascii="Times New Roman" w:hAnsi="Times New Roman"/>
          <w:b/>
        </w:rPr>
        <w:tab/>
      </w:r>
      <w:r w:rsidR="00995FA4" w:rsidRPr="00995FA4">
        <w:rPr>
          <w:rFonts w:ascii="Times New Roman" w:hAnsi="Times New Roman"/>
          <w:b/>
          <w:u w:val="single"/>
        </w:rPr>
        <w:t>Soldier’s Embrace</w:t>
      </w:r>
      <w:r w:rsidR="00995FA4">
        <w:rPr>
          <w:rFonts w:ascii="Times New Roman" w:hAnsi="Times New Roman"/>
          <w:b/>
        </w:rPr>
        <w:t>, pp. 71-93.</w:t>
      </w:r>
    </w:p>
    <w:p w14:paraId="38DEB071" w14:textId="0EDA87AE" w:rsidR="00F86C9B" w:rsidRDefault="00834F7E" w:rsidP="00A153E8">
      <w:pPr>
        <w:ind w:left="1440" w:hanging="720"/>
        <w:jc w:val="both"/>
        <w:rPr>
          <w:rFonts w:ascii="Times New Roman" w:hAnsi="Times New Roman"/>
          <w:b/>
        </w:rPr>
      </w:pPr>
      <w:r>
        <w:rPr>
          <w:rFonts w:ascii="Times New Roman" w:hAnsi="Times New Roman"/>
          <w:b/>
        </w:rPr>
        <w:tab/>
      </w:r>
      <w:r w:rsidR="00A153E8" w:rsidRPr="00C71805">
        <w:rPr>
          <w:rFonts w:ascii="Times New Roman" w:hAnsi="Times New Roman"/>
          <w:b/>
        </w:rPr>
        <w:t xml:space="preserve">Richard Reeve, "Strike," in </w:t>
      </w:r>
      <w:r w:rsidR="00A153E8" w:rsidRPr="00C71805">
        <w:rPr>
          <w:rFonts w:ascii="Times New Roman" w:hAnsi="Times New Roman"/>
          <w:b/>
          <w:u w:val="single"/>
        </w:rPr>
        <w:t>Quartet</w:t>
      </w:r>
      <w:r w:rsidR="00A153E8" w:rsidRPr="00C71805">
        <w:rPr>
          <w:rFonts w:ascii="Times New Roman" w:hAnsi="Times New Roman"/>
          <w:b/>
        </w:rPr>
        <w:t>, pp. 3-15.</w:t>
      </w:r>
    </w:p>
    <w:p w14:paraId="7810CCC2" w14:textId="378C1581" w:rsidR="00DC7F6C" w:rsidRDefault="00DC7F6C" w:rsidP="00DC7F6C">
      <w:pPr>
        <w:jc w:val="both"/>
        <w:rPr>
          <w:rFonts w:ascii="Times New Roman" w:hAnsi="Times New Roman"/>
          <w:b/>
        </w:rPr>
      </w:pPr>
    </w:p>
    <w:p w14:paraId="6EC58E19" w14:textId="77777777" w:rsidR="00DC7F6C" w:rsidRDefault="00DC7F6C" w:rsidP="00DC7F6C">
      <w:pPr>
        <w:jc w:val="both"/>
        <w:rPr>
          <w:rFonts w:ascii="Times New Roman" w:hAnsi="Times New Roman"/>
          <w:b/>
        </w:rPr>
      </w:pPr>
      <w:r>
        <w:rPr>
          <w:rFonts w:ascii="Times New Roman" w:hAnsi="Times New Roman"/>
          <w:b/>
        </w:rPr>
        <w:t xml:space="preserve">March 10- </w:t>
      </w:r>
      <w:r>
        <w:rPr>
          <w:rFonts w:ascii="Times New Roman" w:hAnsi="Times New Roman"/>
          <w:b/>
        </w:rPr>
        <w:tab/>
        <w:t>Spring Break</w:t>
      </w:r>
    </w:p>
    <w:p w14:paraId="2CD69B62" w14:textId="77777777" w:rsidR="005162C7" w:rsidRDefault="005162C7" w:rsidP="00406173">
      <w:pPr>
        <w:jc w:val="both"/>
        <w:rPr>
          <w:rFonts w:ascii="Times New Roman" w:hAnsi="Times New Roman"/>
          <w:b/>
        </w:rPr>
      </w:pPr>
    </w:p>
    <w:p w14:paraId="75F25451" w14:textId="12477024" w:rsidR="005253BC" w:rsidRDefault="00B57C01" w:rsidP="00406173">
      <w:pPr>
        <w:jc w:val="both"/>
        <w:rPr>
          <w:rFonts w:ascii="Times New Roman" w:hAnsi="Times New Roman"/>
          <w:b/>
        </w:rPr>
      </w:pPr>
      <w:r>
        <w:rPr>
          <w:rFonts w:ascii="Times New Roman" w:hAnsi="Times New Roman"/>
          <w:b/>
        </w:rPr>
        <w:t xml:space="preserve">March </w:t>
      </w:r>
      <w:r w:rsidR="00DC7F6C">
        <w:rPr>
          <w:rFonts w:ascii="Times New Roman" w:hAnsi="Times New Roman"/>
          <w:b/>
        </w:rPr>
        <w:t>17</w:t>
      </w:r>
      <w:r w:rsidR="00B91480">
        <w:rPr>
          <w:rFonts w:ascii="Times New Roman" w:hAnsi="Times New Roman"/>
          <w:b/>
        </w:rPr>
        <w:t>-</w:t>
      </w:r>
      <w:r w:rsidR="00DE5B34">
        <w:rPr>
          <w:rFonts w:ascii="Times New Roman" w:hAnsi="Times New Roman"/>
          <w:b/>
        </w:rPr>
        <w:t xml:space="preserve"> </w:t>
      </w:r>
      <w:r w:rsidR="00B91480">
        <w:rPr>
          <w:rFonts w:ascii="Times New Roman" w:hAnsi="Times New Roman"/>
          <w:b/>
        </w:rPr>
        <w:t>Authoritarianism, Conflict</w:t>
      </w:r>
      <w:r w:rsidR="005253BC">
        <w:rPr>
          <w:rFonts w:ascii="Times New Roman" w:hAnsi="Times New Roman"/>
          <w:b/>
        </w:rPr>
        <w:t xml:space="preserve"> and State Failure</w:t>
      </w:r>
    </w:p>
    <w:p w14:paraId="51AB9805" w14:textId="77777777" w:rsidR="005162C7" w:rsidRDefault="005162C7" w:rsidP="00406173">
      <w:pPr>
        <w:jc w:val="both"/>
        <w:rPr>
          <w:rFonts w:ascii="Times New Roman" w:hAnsi="Times New Roman"/>
          <w:b/>
        </w:rPr>
      </w:pPr>
    </w:p>
    <w:p w14:paraId="242EABB8" w14:textId="7CB27B70" w:rsidR="000B1071" w:rsidRDefault="000B1071" w:rsidP="00406173">
      <w:pPr>
        <w:jc w:val="both"/>
        <w:rPr>
          <w:rFonts w:ascii="Times New Roman" w:hAnsi="Times New Roman"/>
          <w:b/>
        </w:rPr>
      </w:pPr>
      <w:r>
        <w:rPr>
          <w:rFonts w:ascii="Times New Roman" w:hAnsi="Times New Roman"/>
          <w:b/>
        </w:rPr>
        <w:tab/>
      </w:r>
      <w:proofErr w:type="spellStart"/>
      <w:r>
        <w:rPr>
          <w:rFonts w:ascii="Times New Roman" w:hAnsi="Times New Roman"/>
          <w:b/>
        </w:rPr>
        <w:t>Englebert</w:t>
      </w:r>
      <w:proofErr w:type="spellEnd"/>
      <w:r>
        <w:rPr>
          <w:rFonts w:ascii="Times New Roman" w:hAnsi="Times New Roman"/>
          <w:b/>
        </w:rPr>
        <w:t xml:space="preserve"> and Dunn, Chapter 7</w:t>
      </w:r>
    </w:p>
    <w:p w14:paraId="14B2D2ED" w14:textId="77777777" w:rsidR="00B91480" w:rsidRDefault="00B91480" w:rsidP="00B91480">
      <w:pPr>
        <w:jc w:val="both"/>
        <w:rPr>
          <w:rFonts w:ascii="Times New Roman" w:hAnsi="Times New Roman"/>
          <w:b/>
        </w:rPr>
      </w:pPr>
      <w:r>
        <w:rPr>
          <w:rFonts w:ascii="Times New Roman" w:hAnsi="Times New Roman"/>
          <w:b/>
        </w:rPr>
        <w:tab/>
        <w:t xml:space="preserve">Chabal and </w:t>
      </w:r>
      <w:proofErr w:type="spellStart"/>
      <w:r>
        <w:rPr>
          <w:rFonts w:ascii="Times New Roman" w:hAnsi="Times New Roman"/>
          <w:b/>
          <w:color w:val="000000"/>
          <w:szCs w:val="24"/>
        </w:rPr>
        <w:t>Daloz</w:t>
      </w:r>
      <w:proofErr w:type="spellEnd"/>
      <w:r>
        <w:rPr>
          <w:rFonts w:ascii="Times New Roman" w:hAnsi="Times New Roman"/>
          <w:b/>
          <w:color w:val="000000"/>
          <w:szCs w:val="24"/>
        </w:rPr>
        <w:t>, Chapter 6</w:t>
      </w:r>
    </w:p>
    <w:p w14:paraId="66367E2F" w14:textId="14A4B2A8" w:rsidR="000B1071" w:rsidRDefault="00B85FC0" w:rsidP="00406173">
      <w:pPr>
        <w:jc w:val="both"/>
        <w:rPr>
          <w:rFonts w:ascii="Times New Roman" w:hAnsi="Times New Roman"/>
          <w:b/>
        </w:rPr>
      </w:pPr>
      <w:r>
        <w:rPr>
          <w:rFonts w:ascii="Times New Roman" w:hAnsi="Times New Roman"/>
          <w:b/>
        </w:rPr>
        <w:tab/>
      </w:r>
      <w:r w:rsidR="00B24499">
        <w:rPr>
          <w:rFonts w:ascii="Times New Roman" w:hAnsi="Times New Roman"/>
          <w:b/>
        </w:rPr>
        <w:t>Picard, Chapter 7</w:t>
      </w:r>
    </w:p>
    <w:p w14:paraId="292B3A13" w14:textId="22916FD4" w:rsidR="00C1658D" w:rsidRDefault="006C3856" w:rsidP="00C1658D">
      <w:pPr>
        <w:jc w:val="both"/>
        <w:rPr>
          <w:rFonts w:ascii="Times New Roman" w:hAnsi="Times New Roman"/>
          <w:b/>
        </w:rPr>
      </w:pPr>
      <w:r>
        <w:rPr>
          <w:rFonts w:ascii="Times New Roman" w:hAnsi="Times New Roman"/>
          <w:b/>
        </w:rPr>
        <w:tab/>
        <w:t>Young, Chapter 6 and 7</w:t>
      </w:r>
    </w:p>
    <w:p w14:paraId="407BDCCD" w14:textId="64EC287B" w:rsidR="006049B1" w:rsidRPr="00834F7E" w:rsidRDefault="006049B1" w:rsidP="00C1658D">
      <w:pPr>
        <w:jc w:val="both"/>
        <w:rPr>
          <w:rFonts w:ascii="Times New Roman" w:hAnsi="Times New Roman"/>
          <w:b/>
        </w:rPr>
      </w:pPr>
      <w:r>
        <w:rPr>
          <w:rFonts w:ascii="Times New Roman" w:hAnsi="Times New Roman"/>
          <w:b/>
        </w:rPr>
        <w:tab/>
      </w:r>
      <w:proofErr w:type="spellStart"/>
      <w:r>
        <w:rPr>
          <w:rFonts w:ascii="Times New Roman" w:hAnsi="Times New Roman"/>
          <w:b/>
        </w:rPr>
        <w:t>Amony</w:t>
      </w:r>
      <w:proofErr w:type="spellEnd"/>
      <w:r>
        <w:rPr>
          <w:rFonts w:ascii="Times New Roman" w:hAnsi="Times New Roman"/>
          <w:b/>
        </w:rPr>
        <w:t>, Chapter 7- “Epilogue”</w:t>
      </w:r>
    </w:p>
    <w:p w14:paraId="71C51D2F" w14:textId="7AEB6916" w:rsidR="00C1658D" w:rsidRPr="00C73684" w:rsidRDefault="00C1658D" w:rsidP="00C1658D">
      <w:pPr>
        <w:jc w:val="both"/>
        <w:rPr>
          <w:rFonts w:ascii="Times New Roman" w:hAnsi="Times New Roman"/>
          <w:b/>
          <w:lang w:val="fr-FR"/>
        </w:rPr>
      </w:pPr>
      <w:r>
        <w:rPr>
          <w:rFonts w:ascii="Times New Roman" w:hAnsi="Times New Roman"/>
          <w:b/>
          <w:lang w:val="fr-FR"/>
        </w:rPr>
        <w:tab/>
      </w:r>
      <w:r>
        <w:rPr>
          <w:rFonts w:ascii="Times New Roman" w:hAnsi="Times New Roman"/>
          <w:b/>
        </w:rPr>
        <w:t xml:space="preserve">James Ngugi, “A Meeting in the Dark,” in Larson, </w:t>
      </w:r>
      <w:r>
        <w:rPr>
          <w:rFonts w:ascii="Times New Roman" w:hAnsi="Times New Roman"/>
          <w:b/>
          <w:u w:val="single"/>
        </w:rPr>
        <w:t>Short Stories</w:t>
      </w:r>
      <w:r w:rsidR="00C73684">
        <w:rPr>
          <w:rFonts w:ascii="Times New Roman" w:hAnsi="Times New Roman"/>
          <w:b/>
        </w:rPr>
        <w:t>, pp. 129-</w:t>
      </w:r>
      <w:r w:rsidR="00C73684">
        <w:rPr>
          <w:rFonts w:ascii="Times New Roman" w:hAnsi="Times New Roman"/>
          <w:b/>
        </w:rPr>
        <w:tab/>
      </w:r>
      <w:r w:rsidR="00C73684">
        <w:rPr>
          <w:rFonts w:ascii="Times New Roman" w:hAnsi="Times New Roman"/>
          <w:b/>
        </w:rPr>
        <w:tab/>
        <w:t>146</w:t>
      </w:r>
    </w:p>
    <w:p w14:paraId="411FEC26" w14:textId="41D93E7E" w:rsidR="00C1658D" w:rsidRDefault="00C1658D" w:rsidP="00C1658D">
      <w:pPr>
        <w:jc w:val="both"/>
        <w:rPr>
          <w:rFonts w:ascii="Times New Roman" w:hAnsi="Times New Roman"/>
          <w:b/>
        </w:rPr>
      </w:pPr>
      <w:r>
        <w:rPr>
          <w:rFonts w:ascii="Times New Roman" w:hAnsi="Times New Roman"/>
          <w:b/>
          <w:lang w:val="fr-FR"/>
        </w:rPr>
        <w:tab/>
      </w:r>
      <w:r w:rsidRPr="00C71805">
        <w:rPr>
          <w:rFonts w:ascii="Times New Roman" w:hAnsi="Times New Roman"/>
          <w:b/>
        </w:rPr>
        <w:t>Kuldi</w:t>
      </w:r>
      <w:r>
        <w:rPr>
          <w:rFonts w:ascii="Times New Roman" w:hAnsi="Times New Roman"/>
          <w:b/>
        </w:rPr>
        <w:t xml:space="preserve">p </w:t>
      </w:r>
      <w:proofErr w:type="spellStart"/>
      <w:r>
        <w:rPr>
          <w:rFonts w:ascii="Times New Roman" w:hAnsi="Times New Roman"/>
          <w:b/>
        </w:rPr>
        <w:t>Sondhi</w:t>
      </w:r>
      <w:proofErr w:type="spellEnd"/>
      <w:r>
        <w:rPr>
          <w:rFonts w:ascii="Times New Roman" w:hAnsi="Times New Roman"/>
          <w:b/>
        </w:rPr>
        <w:t xml:space="preserve">, "Bad Blood," in </w:t>
      </w:r>
      <w:proofErr w:type="spellStart"/>
      <w:r>
        <w:rPr>
          <w:rFonts w:ascii="Times New Roman" w:hAnsi="Times New Roman"/>
          <w:b/>
        </w:rPr>
        <w:t>Mpha</w:t>
      </w:r>
      <w:r w:rsidR="00C73684">
        <w:rPr>
          <w:rFonts w:ascii="Times New Roman" w:hAnsi="Times New Roman"/>
          <w:b/>
        </w:rPr>
        <w:t>hl</w:t>
      </w:r>
      <w:r w:rsidRPr="00C71805">
        <w:rPr>
          <w:rFonts w:ascii="Times New Roman" w:hAnsi="Times New Roman"/>
          <w:b/>
        </w:rPr>
        <w:t>ele</w:t>
      </w:r>
      <w:proofErr w:type="spellEnd"/>
      <w:r w:rsidRPr="00C71805">
        <w:rPr>
          <w:rFonts w:ascii="Times New Roman" w:hAnsi="Times New Roman"/>
          <w:b/>
        </w:rPr>
        <w:t xml:space="preserve">, </w:t>
      </w:r>
      <w:r w:rsidRPr="00C71805">
        <w:rPr>
          <w:rFonts w:ascii="Times New Roman" w:hAnsi="Times New Roman"/>
          <w:b/>
          <w:u w:val="single"/>
        </w:rPr>
        <w:t>African Writing Today</w:t>
      </w:r>
      <w:r w:rsidRPr="00C71805">
        <w:rPr>
          <w:rFonts w:ascii="Times New Roman" w:hAnsi="Times New Roman"/>
          <w:b/>
        </w:rPr>
        <w:t>, pp. 99-</w:t>
      </w:r>
      <w:r>
        <w:rPr>
          <w:rFonts w:ascii="Times New Roman" w:hAnsi="Times New Roman"/>
          <w:b/>
        </w:rPr>
        <w:tab/>
      </w:r>
      <w:r>
        <w:rPr>
          <w:rFonts w:ascii="Times New Roman" w:hAnsi="Times New Roman"/>
          <w:b/>
        </w:rPr>
        <w:tab/>
      </w:r>
      <w:r w:rsidRPr="00C71805">
        <w:rPr>
          <w:rFonts w:ascii="Times New Roman" w:hAnsi="Times New Roman"/>
          <w:b/>
        </w:rPr>
        <w:t>107</w:t>
      </w:r>
    </w:p>
    <w:p w14:paraId="4D8630D9" w14:textId="34FDC73A" w:rsidR="00C1658D" w:rsidRPr="00C1658D" w:rsidRDefault="00C1658D" w:rsidP="00C1658D">
      <w:pPr>
        <w:jc w:val="both"/>
        <w:rPr>
          <w:rFonts w:ascii="Times New Roman" w:hAnsi="Times New Roman"/>
          <w:b/>
          <w:lang w:val="fr-FR"/>
        </w:rPr>
      </w:pPr>
      <w:r>
        <w:rPr>
          <w:rFonts w:ascii="Times New Roman" w:hAnsi="Times New Roman"/>
          <w:b/>
        </w:rPr>
        <w:tab/>
      </w:r>
      <w:r w:rsidRPr="00AF6DD9">
        <w:rPr>
          <w:rFonts w:ascii="Times New Roman" w:hAnsi="Times New Roman"/>
          <w:b/>
        </w:rPr>
        <w:t>Welch, "Cinci</w:t>
      </w:r>
      <w:r w:rsidR="00C17FC6">
        <w:rPr>
          <w:rFonts w:ascii="Times New Roman" w:hAnsi="Times New Roman"/>
          <w:b/>
        </w:rPr>
        <w:t>n</w:t>
      </w:r>
      <w:r w:rsidRPr="00AF6DD9">
        <w:rPr>
          <w:rFonts w:ascii="Times New Roman" w:hAnsi="Times New Roman"/>
          <w:b/>
        </w:rPr>
        <w:t xml:space="preserve">natus in Africa," in Michael </w:t>
      </w:r>
      <w:proofErr w:type="spellStart"/>
      <w:r w:rsidRPr="00AF6DD9">
        <w:rPr>
          <w:rFonts w:ascii="Times New Roman" w:hAnsi="Times New Roman"/>
          <w:b/>
        </w:rPr>
        <w:t>Lofchie</w:t>
      </w:r>
      <w:proofErr w:type="spellEnd"/>
      <w:r w:rsidRPr="00AF6DD9">
        <w:rPr>
          <w:rFonts w:ascii="Times New Roman" w:hAnsi="Times New Roman"/>
          <w:b/>
        </w:rPr>
        <w:t xml:space="preserve">, </w:t>
      </w:r>
      <w:r w:rsidRPr="00AF6DD9">
        <w:rPr>
          <w:rFonts w:ascii="Times New Roman" w:hAnsi="Times New Roman"/>
          <w:b/>
          <w:u w:val="single"/>
        </w:rPr>
        <w:t>State</w:t>
      </w:r>
    </w:p>
    <w:p w14:paraId="300CC2AF" w14:textId="48D7D813" w:rsidR="00C1658D" w:rsidRDefault="00C1658D" w:rsidP="00C1658D">
      <w:pPr>
        <w:tabs>
          <w:tab w:val="left" w:pos="1260"/>
          <w:tab w:val="left" w:pos="2070"/>
        </w:tabs>
        <w:ind w:left="1980" w:hanging="540"/>
        <w:jc w:val="both"/>
        <w:rPr>
          <w:rFonts w:ascii="Times New Roman" w:hAnsi="Times New Roman"/>
          <w:b/>
        </w:rPr>
      </w:pPr>
      <w:r w:rsidRPr="00AF6DD9">
        <w:rPr>
          <w:rFonts w:ascii="Times New Roman" w:hAnsi="Times New Roman"/>
          <w:b/>
          <w:u w:val="single"/>
        </w:rPr>
        <w:t>of the Nations</w:t>
      </w:r>
      <w:r w:rsidRPr="00AF6DD9">
        <w:rPr>
          <w:rFonts w:ascii="Times New Roman" w:hAnsi="Times New Roman"/>
          <w:b/>
        </w:rPr>
        <w:t>, pp. 215-237.</w:t>
      </w:r>
    </w:p>
    <w:p w14:paraId="1C8408D3" w14:textId="10533C61" w:rsidR="00DC7F6C" w:rsidRDefault="00DC7F6C" w:rsidP="00DC7F6C">
      <w:pPr>
        <w:tabs>
          <w:tab w:val="left" w:pos="1260"/>
          <w:tab w:val="left" w:pos="2070"/>
        </w:tabs>
        <w:jc w:val="both"/>
        <w:rPr>
          <w:rFonts w:ascii="Times New Roman" w:hAnsi="Times New Roman"/>
          <w:b/>
        </w:rPr>
      </w:pPr>
    </w:p>
    <w:p w14:paraId="08F6F682" w14:textId="7319D144" w:rsidR="00DC7F6C" w:rsidRDefault="00DC7F6C" w:rsidP="00DC7F6C">
      <w:pPr>
        <w:ind w:left="1440" w:hanging="720"/>
        <w:jc w:val="both"/>
        <w:rPr>
          <w:rFonts w:ascii="Times New Roman" w:hAnsi="Times New Roman"/>
          <w:b/>
        </w:rPr>
      </w:pPr>
      <w:r w:rsidRPr="0051366D">
        <w:rPr>
          <w:rFonts w:ascii="Times New Roman" w:hAnsi="Times New Roman"/>
          <w:b/>
        </w:rPr>
        <w:t>PRESENTATION AND SUBMISSION OF</w:t>
      </w:r>
      <w:r w:rsidR="00BF00AC" w:rsidRPr="0051366D">
        <w:rPr>
          <w:rFonts w:ascii="Times New Roman" w:hAnsi="Times New Roman"/>
          <w:b/>
        </w:rPr>
        <w:t xml:space="preserve"> SECOND</w:t>
      </w:r>
      <w:r w:rsidRPr="0051366D">
        <w:rPr>
          <w:rFonts w:ascii="Times New Roman" w:hAnsi="Times New Roman"/>
          <w:b/>
        </w:rPr>
        <w:t xml:space="preserve"> PAPER PROPOSAL</w:t>
      </w:r>
    </w:p>
    <w:p w14:paraId="644011C7" w14:textId="77777777" w:rsidR="00DC7F6C" w:rsidRDefault="00DC7F6C" w:rsidP="00DC7F6C">
      <w:pPr>
        <w:tabs>
          <w:tab w:val="left" w:pos="1260"/>
          <w:tab w:val="left" w:pos="2070"/>
        </w:tabs>
        <w:jc w:val="both"/>
        <w:rPr>
          <w:rFonts w:ascii="Times New Roman" w:hAnsi="Times New Roman"/>
          <w:b/>
        </w:rPr>
      </w:pPr>
    </w:p>
    <w:p w14:paraId="4CD124BA" w14:textId="77777777" w:rsidR="006C3856" w:rsidRDefault="006C3856" w:rsidP="00406173">
      <w:pPr>
        <w:jc w:val="both"/>
        <w:rPr>
          <w:rFonts w:ascii="Times New Roman" w:hAnsi="Times New Roman"/>
          <w:b/>
        </w:rPr>
      </w:pPr>
    </w:p>
    <w:p w14:paraId="0731E2A9" w14:textId="4EC20A1A" w:rsidR="005162C7" w:rsidRDefault="0008243F" w:rsidP="00406173">
      <w:pPr>
        <w:jc w:val="both"/>
        <w:rPr>
          <w:rFonts w:ascii="Times New Roman" w:hAnsi="Times New Roman"/>
          <w:b/>
        </w:rPr>
      </w:pPr>
      <w:r>
        <w:rPr>
          <w:rFonts w:ascii="Times New Roman" w:hAnsi="Times New Roman"/>
          <w:b/>
        </w:rPr>
        <w:t xml:space="preserve">March </w:t>
      </w:r>
      <w:r w:rsidR="00DC7F6C">
        <w:rPr>
          <w:rFonts w:ascii="Times New Roman" w:hAnsi="Times New Roman"/>
          <w:b/>
        </w:rPr>
        <w:t>24</w:t>
      </w:r>
      <w:r w:rsidR="005253BC">
        <w:rPr>
          <w:rFonts w:ascii="Times New Roman" w:hAnsi="Times New Roman"/>
          <w:b/>
        </w:rPr>
        <w:t>- Markets, Planning and Structural Adjustment</w:t>
      </w:r>
    </w:p>
    <w:p w14:paraId="2D5BD33A" w14:textId="77777777" w:rsidR="00A32353" w:rsidRDefault="00A32353" w:rsidP="00406173">
      <w:pPr>
        <w:jc w:val="both"/>
        <w:rPr>
          <w:rFonts w:ascii="Times New Roman" w:hAnsi="Times New Roman"/>
          <w:b/>
        </w:rPr>
      </w:pPr>
    </w:p>
    <w:p w14:paraId="36C3332F" w14:textId="0D837D95" w:rsidR="00A32353" w:rsidRDefault="00A32353" w:rsidP="00406173">
      <w:pPr>
        <w:jc w:val="both"/>
        <w:rPr>
          <w:rFonts w:ascii="Times New Roman" w:hAnsi="Times New Roman"/>
          <w:b/>
          <w:color w:val="000000"/>
          <w:szCs w:val="24"/>
        </w:rPr>
      </w:pPr>
      <w:r>
        <w:rPr>
          <w:rFonts w:ascii="Times New Roman" w:hAnsi="Times New Roman"/>
          <w:b/>
        </w:rPr>
        <w:tab/>
      </w:r>
      <w:r w:rsidR="006F5620">
        <w:rPr>
          <w:rFonts w:ascii="Times New Roman" w:hAnsi="Times New Roman"/>
          <w:b/>
        </w:rPr>
        <w:tab/>
      </w:r>
      <w:r>
        <w:rPr>
          <w:rFonts w:ascii="Times New Roman" w:hAnsi="Times New Roman"/>
          <w:b/>
        </w:rPr>
        <w:t xml:space="preserve">Chabal and </w:t>
      </w:r>
      <w:proofErr w:type="spellStart"/>
      <w:r>
        <w:rPr>
          <w:rFonts w:ascii="Times New Roman" w:hAnsi="Times New Roman"/>
          <w:b/>
          <w:color w:val="000000"/>
          <w:szCs w:val="24"/>
        </w:rPr>
        <w:t>Daloz</w:t>
      </w:r>
      <w:proofErr w:type="spellEnd"/>
      <w:r>
        <w:rPr>
          <w:rFonts w:ascii="Times New Roman" w:hAnsi="Times New Roman"/>
          <w:b/>
          <w:color w:val="000000"/>
          <w:szCs w:val="24"/>
        </w:rPr>
        <w:t>, Chapter 2</w:t>
      </w:r>
    </w:p>
    <w:p w14:paraId="4E942408" w14:textId="5377A5C0" w:rsidR="00834F7E" w:rsidRDefault="00832A5C" w:rsidP="00834F7E">
      <w:pPr>
        <w:jc w:val="both"/>
        <w:rPr>
          <w:rFonts w:ascii="Times New Roman" w:hAnsi="Times New Roman"/>
          <w:b/>
          <w:color w:val="000000"/>
          <w:szCs w:val="24"/>
        </w:rPr>
      </w:pPr>
      <w:r>
        <w:rPr>
          <w:rFonts w:ascii="Times New Roman" w:hAnsi="Times New Roman"/>
          <w:b/>
          <w:color w:val="000000"/>
          <w:szCs w:val="24"/>
        </w:rPr>
        <w:tab/>
      </w:r>
      <w:r w:rsidR="008A63AB">
        <w:rPr>
          <w:rFonts w:ascii="Times New Roman" w:hAnsi="Times New Roman"/>
          <w:b/>
          <w:color w:val="000000"/>
          <w:szCs w:val="24"/>
        </w:rPr>
        <w:tab/>
      </w:r>
      <w:r>
        <w:rPr>
          <w:rFonts w:ascii="Times New Roman" w:hAnsi="Times New Roman"/>
          <w:b/>
          <w:color w:val="000000"/>
          <w:szCs w:val="24"/>
        </w:rPr>
        <w:t>Bates, Chapters 3 and 4</w:t>
      </w:r>
    </w:p>
    <w:p w14:paraId="50D9934B" w14:textId="301E87E6" w:rsidR="00834F7E" w:rsidRDefault="00834F7E" w:rsidP="00834F7E">
      <w:pPr>
        <w:jc w:val="both"/>
        <w:rPr>
          <w:rFonts w:ascii="Times New Roman" w:hAnsi="Times New Roman"/>
          <w:b/>
          <w:color w:val="000000"/>
          <w:szCs w:val="24"/>
        </w:rPr>
      </w:pPr>
      <w:r>
        <w:rPr>
          <w:rFonts w:ascii="Times New Roman" w:hAnsi="Times New Roman"/>
          <w:b/>
          <w:color w:val="000000"/>
          <w:szCs w:val="24"/>
        </w:rPr>
        <w:tab/>
      </w:r>
      <w:r w:rsidR="008A63AB">
        <w:rPr>
          <w:rFonts w:ascii="Times New Roman" w:hAnsi="Times New Roman"/>
          <w:b/>
          <w:color w:val="000000"/>
          <w:szCs w:val="24"/>
        </w:rPr>
        <w:tab/>
      </w:r>
      <w:r w:rsidRPr="00E33CCF">
        <w:rPr>
          <w:rFonts w:ascii="Times New Roman" w:hAnsi="Times New Roman"/>
          <w:b/>
        </w:rPr>
        <w:t xml:space="preserve">Norman Rush, "Bruns," in </w:t>
      </w:r>
      <w:r w:rsidRPr="00E33CCF">
        <w:rPr>
          <w:rFonts w:ascii="Times New Roman" w:hAnsi="Times New Roman"/>
          <w:b/>
          <w:u w:val="single"/>
        </w:rPr>
        <w:t>Whites</w:t>
      </w:r>
      <w:r>
        <w:rPr>
          <w:rFonts w:ascii="Times New Roman" w:hAnsi="Times New Roman"/>
          <w:b/>
          <w:color w:val="000000"/>
          <w:szCs w:val="24"/>
        </w:rPr>
        <w:tab/>
      </w:r>
    </w:p>
    <w:p w14:paraId="1EA74E88" w14:textId="3EE35B3A" w:rsidR="008A63AB" w:rsidRDefault="00834F7E" w:rsidP="00834F7E">
      <w:pPr>
        <w:jc w:val="both"/>
        <w:rPr>
          <w:rFonts w:ascii="Times New Roman" w:hAnsi="Times New Roman"/>
          <w:b/>
          <w:u w:val="single"/>
        </w:rPr>
      </w:pPr>
      <w:r>
        <w:rPr>
          <w:rFonts w:ascii="Times New Roman" w:hAnsi="Times New Roman"/>
          <w:b/>
          <w:color w:val="000000"/>
          <w:szCs w:val="24"/>
        </w:rPr>
        <w:tab/>
      </w:r>
      <w:r w:rsidR="008A63AB">
        <w:rPr>
          <w:rFonts w:ascii="Times New Roman" w:hAnsi="Times New Roman"/>
          <w:b/>
          <w:color w:val="000000"/>
          <w:szCs w:val="24"/>
        </w:rPr>
        <w:tab/>
      </w:r>
      <w:r w:rsidRPr="00E33CCF">
        <w:rPr>
          <w:rFonts w:ascii="Times New Roman" w:hAnsi="Times New Roman"/>
          <w:b/>
        </w:rPr>
        <w:t xml:space="preserve">Norman Rush, "Alone in Africa," in </w:t>
      </w:r>
      <w:r w:rsidRPr="00E33CCF">
        <w:rPr>
          <w:rFonts w:ascii="Times New Roman" w:hAnsi="Times New Roman"/>
          <w:b/>
          <w:u w:val="single"/>
        </w:rPr>
        <w:t>Whites</w:t>
      </w:r>
    </w:p>
    <w:p w14:paraId="2B9AFE0B" w14:textId="5003B20B" w:rsidR="008A63AB" w:rsidRDefault="008A63AB" w:rsidP="008A63AB">
      <w:pPr>
        <w:ind w:left="2160" w:hanging="720"/>
        <w:jc w:val="both"/>
        <w:rPr>
          <w:rFonts w:ascii="Times New Roman" w:hAnsi="Times New Roman"/>
          <w:b/>
        </w:rPr>
      </w:pPr>
      <w:r w:rsidRPr="00CF4097">
        <w:rPr>
          <w:rFonts w:ascii="Times New Roman" w:hAnsi="Times New Roman"/>
          <w:b/>
        </w:rPr>
        <w:t xml:space="preserve">Edmond J. Keller, "Afro-Marxist Regimes" in Keller and Rothchild, </w:t>
      </w:r>
      <w:r w:rsidRPr="00CF4097">
        <w:rPr>
          <w:rFonts w:ascii="Times New Roman" w:hAnsi="Times New Roman"/>
          <w:b/>
          <w:u w:val="single"/>
        </w:rPr>
        <w:t xml:space="preserve">Afro-Marxist </w:t>
      </w:r>
      <w:proofErr w:type="gramStart"/>
      <w:r w:rsidRPr="00CF4097">
        <w:rPr>
          <w:rFonts w:ascii="Times New Roman" w:hAnsi="Times New Roman"/>
          <w:b/>
          <w:u w:val="single"/>
        </w:rPr>
        <w:t>Regimes</w:t>
      </w:r>
      <w:r w:rsidRPr="00CF4097">
        <w:rPr>
          <w:rFonts w:ascii="Times New Roman" w:hAnsi="Times New Roman"/>
          <w:b/>
        </w:rPr>
        <w:t>,  pp.</w:t>
      </w:r>
      <w:proofErr w:type="gramEnd"/>
      <w:r w:rsidRPr="00CF4097">
        <w:rPr>
          <w:rFonts w:ascii="Times New Roman" w:hAnsi="Times New Roman"/>
          <w:b/>
        </w:rPr>
        <w:t>1-21.</w:t>
      </w:r>
    </w:p>
    <w:p w14:paraId="429F331F" w14:textId="0A54931E" w:rsidR="008A63AB" w:rsidRDefault="008A63AB" w:rsidP="008A63AB">
      <w:pPr>
        <w:ind w:left="1440"/>
        <w:jc w:val="both"/>
        <w:rPr>
          <w:rFonts w:ascii="Times New Roman" w:hAnsi="Times New Roman"/>
          <w:b/>
        </w:rPr>
      </w:pPr>
      <w:r>
        <w:rPr>
          <w:rFonts w:ascii="Times New Roman" w:hAnsi="Times New Roman"/>
          <w:b/>
        </w:rPr>
        <w:t xml:space="preserve">Louis A. </w:t>
      </w:r>
      <w:r w:rsidRPr="00AF6DD9">
        <w:rPr>
          <w:rFonts w:ascii="Times New Roman" w:hAnsi="Times New Roman"/>
          <w:b/>
        </w:rPr>
        <w:t xml:space="preserve">Picard, "Socialism and The Field Administrator" </w:t>
      </w:r>
    </w:p>
    <w:p w14:paraId="6D6D6ACE" w14:textId="2C3A8FA4" w:rsidR="008A63AB" w:rsidRDefault="00DE5B34" w:rsidP="00DE5B34">
      <w:pPr>
        <w:ind w:left="1440"/>
        <w:jc w:val="both"/>
        <w:rPr>
          <w:rFonts w:ascii="Times New Roman" w:hAnsi="Times New Roman"/>
          <w:b/>
        </w:rPr>
      </w:pPr>
      <w:r>
        <w:rPr>
          <w:rFonts w:ascii="Times New Roman" w:hAnsi="Times New Roman"/>
          <w:b/>
        </w:rPr>
        <w:t>M</w:t>
      </w:r>
      <w:r w:rsidR="008A63AB" w:rsidRPr="00B31DF2">
        <w:rPr>
          <w:rFonts w:ascii="Times New Roman" w:hAnsi="Times New Roman"/>
          <w:b/>
        </w:rPr>
        <w:t xml:space="preserve">arkovitz, "Ghana without Nkrumah: The Winter of Discontent," </w:t>
      </w:r>
      <w:r>
        <w:rPr>
          <w:rFonts w:ascii="Times New Roman" w:hAnsi="Times New Roman"/>
          <w:b/>
        </w:rPr>
        <w:t xml:space="preserve">        </w:t>
      </w:r>
      <w:r w:rsidR="008A63AB" w:rsidRPr="00B31DF2">
        <w:rPr>
          <w:rFonts w:ascii="Times New Roman" w:hAnsi="Times New Roman"/>
          <w:b/>
        </w:rPr>
        <w:t xml:space="preserve"> </w:t>
      </w:r>
      <w:r>
        <w:rPr>
          <w:rFonts w:ascii="Times New Roman" w:hAnsi="Times New Roman"/>
          <w:b/>
        </w:rPr>
        <w:tab/>
        <w:t xml:space="preserve">in </w:t>
      </w:r>
      <w:r w:rsidR="008A63AB" w:rsidRPr="00B31DF2">
        <w:rPr>
          <w:rFonts w:ascii="Times New Roman" w:hAnsi="Times New Roman"/>
          <w:b/>
        </w:rPr>
        <w:t xml:space="preserve">Markovitz, </w:t>
      </w:r>
      <w:r w:rsidR="008A63AB" w:rsidRPr="00B31DF2">
        <w:rPr>
          <w:rFonts w:ascii="Times New Roman" w:hAnsi="Times New Roman"/>
          <w:b/>
          <w:u w:val="single"/>
        </w:rPr>
        <w:t>African Politics and Society</w:t>
      </w:r>
    </w:p>
    <w:p w14:paraId="19A75640" w14:textId="77777777" w:rsidR="008A63AB" w:rsidRDefault="008A63AB" w:rsidP="008A63AB">
      <w:pPr>
        <w:ind w:left="2160" w:hanging="720"/>
        <w:jc w:val="both"/>
        <w:rPr>
          <w:rFonts w:ascii="Times New Roman" w:hAnsi="Times New Roman"/>
          <w:b/>
        </w:rPr>
      </w:pPr>
      <w:r w:rsidRPr="00C71805">
        <w:rPr>
          <w:rFonts w:ascii="Times New Roman" w:hAnsi="Times New Roman"/>
          <w:b/>
        </w:rPr>
        <w:t xml:space="preserve">Ake </w:t>
      </w:r>
      <w:proofErr w:type="spellStart"/>
      <w:r w:rsidRPr="00C71805">
        <w:rPr>
          <w:rFonts w:ascii="Times New Roman" w:hAnsi="Times New Roman"/>
          <w:b/>
        </w:rPr>
        <w:t>Loba</w:t>
      </w:r>
      <w:proofErr w:type="spellEnd"/>
      <w:r w:rsidRPr="00C71805">
        <w:rPr>
          <w:rFonts w:ascii="Times New Roman" w:hAnsi="Times New Roman"/>
          <w:b/>
        </w:rPr>
        <w:t>, "</w:t>
      </w:r>
      <w:r>
        <w:rPr>
          <w:rFonts w:ascii="Times New Roman" w:hAnsi="Times New Roman"/>
          <w:b/>
        </w:rPr>
        <w:t xml:space="preserve">A Justice of the Peace," in </w:t>
      </w:r>
      <w:proofErr w:type="spellStart"/>
      <w:r>
        <w:rPr>
          <w:rFonts w:ascii="Times New Roman" w:hAnsi="Times New Roman"/>
          <w:b/>
        </w:rPr>
        <w:t>Mphe</w:t>
      </w:r>
      <w:r w:rsidRPr="00C71805">
        <w:rPr>
          <w:rFonts w:ascii="Times New Roman" w:hAnsi="Times New Roman"/>
          <w:b/>
        </w:rPr>
        <w:t>hlele</w:t>
      </w:r>
      <w:proofErr w:type="spellEnd"/>
      <w:r w:rsidRPr="00C71805">
        <w:rPr>
          <w:rFonts w:ascii="Times New Roman" w:hAnsi="Times New Roman"/>
          <w:b/>
        </w:rPr>
        <w:t xml:space="preserve">, </w:t>
      </w:r>
      <w:r w:rsidRPr="00C71805">
        <w:rPr>
          <w:rFonts w:ascii="Times New Roman" w:hAnsi="Times New Roman"/>
          <w:b/>
          <w:u w:val="single"/>
        </w:rPr>
        <w:t>African Writing Today</w:t>
      </w:r>
      <w:r w:rsidRPr="00C71805">
        <w:rPr>
          <w:rFonts w:ascii="Times New Roman" w:hAnsi="Times New Roman"/>
          <w:b/>
        </w:rPr>
        <w:t>, pp. 213-22</w:t>
      </w:r>
    </w:p>
    <w:p w14:paraId="43A4A101" w14:textId="77777777" w:rsidR="008A63AB" w:rsidRPr="00584DF9" w:rsidRDefault="008A63AB" w:rsidP="008A63AB">
      <w:pPr>
        <w:ind w:left="2160" w:hanging="720"/>
        <w:jc w:val="both"/>
        <w:rPr>
          <w:rFonts w:ascii="Times New Roman" w:hAnsi="Times New Roman"/>
          <w:b/>
          <w:u w:val="single"/>
        </w:rPr>
      </w:pPr>
      <w:r>
        <w:rPr>
          <w:rFonts w:ascii="Times New Roman" w:hAnsi="Times New Roman"/>
          <w:b/>
        </w:rPr>
        <w:t xml:space="preserve">Cameron </w:t>
      </w:r>
      <w:proofErr w:type="spellStart"/>
      <w:r>
        <w:rPr>
          <w:rFonts w:ascii="Times New Roman" w:hAnsi="Times New Roman"/>
          <w:b/>
        </w:rPr>
        <w:t>Duodu</w:t>
      </w:r>
      <w:proofErr w:type="spellEnd"/>
      <w:r>
        <w:rPr>
          <w:rFonts w:ascii="Times New Roman" w:hAnsi="Times New Roman"/>
          <w:b/>
        </w:rPr>
        <w:t xml:space="preserve">, “The Tax Dodger, in Larson, </w:t>
      </w:r>
      <w:r>
        <w:rPr>
          <w:rFonts w:ascii="Times New Roman" w:hAnsi="Times New Roman"/>
          <w:b/>
          <w:u w:val="single"/>
        </w:rPr>
        <w:t>African Short Stories</w:t>
      </w:r>
    </w:p>
    <w:p w14:paraId="1DC16F58" w14:textId="77777777" w:rsidR="008A63AB" w:rsidRPr="00A91282" w:rsidRDefault="008A63AB" w:rsidP="008A63AB">
      <w:pPr>
        <w:ind w:left="720" w:firstLine="720"/>
        <w:jc w:val="both"/>
        <w:rPr>
          <w:rFonts w:ascii="Times New Roman" w:hAnsi="Times New Roman"/>
          <w:b/>
        </w:rPr>
      </w:pPr>
      <w:proofErr w:type="spellStart"/>
      <w:r w:rsidRPr="00A91282">
        <w:rPr>
          <w:rFonts w:ascii="Times New Roman" w:hAnsi="Times New Roman"/>
          <w:b/>
        </w:rPr>
        <w:t>Avirgan</w:t>
      </w:r>
      <w:proofErr w:type="spellEnd"/>
      <w:r w:rsidRPr="00A91282">
        <w:rPr>
          <w:rFonts w:ascii="Times New Roman" w:hAnsi="Times New Roman"/>
          <w:b/>
        </w:rPr>
        <w:t xml:space="preserve"> and Honey, Chapters 7-10</w:t>
      </w:r>
    </w:p>
    <w:p w14:paraId="180A564A" w14:textId="1E03FF70" w:rsidR="00D032B5" w:rsidRDefault="00834F7E" w:rsidP="00406173">
      <w:pPr>
        <w:jc w:val="both"/>
        <w:rPr>
          <w:rFonts w:ascii="Times New Roman" w:hAnsi="Times New Roman"/>
          <w:b/>
        </w:rPr>
      </w:pPr>
      <w:r w:rsidRPr="00E33CCF">
        <w:rPr>
          <w:rFonts w:ascii="Times New Roman" w:hAnsi="Times New Roman"/>
          <w:b/>
        </w:rPr>
        <w:tab/>
      </w:r>
    </w:p>
    <w:p w14:paraId="2525D0CE" w14:textId="15C8E2EE" w:rsidR="00D032B5" w:rsidRDefault="00DC7F6C" w:rsidP="00406173">
      <w:pPr>
        <w:jc w:val="both"/>
        <w:rPr>
          <w:rFonts w:ascii="Times New Roman" w:hAnsi="Times New Roman"/>
          <w:b/>
        </w:rPr>
      </w:pPr>
      <w:r>
        <w:rPr>
          <w:rFonts w:ascii="Times New Roman" w:hAnsi="Times New Roman"/>
          <w:b/>
        </w:rPr>
        <w:t>March 31</w:t>
      </w:r>
      <w:r w:rsidR="005253BC">
        <w:rPr>
          <w:rFonts w:ascii="Times New Roman" w:hAnsi="Times New Roman"/>
          <w:b/>
        </w:rPr>
        <w:t>- Governance, Civil Society and the “New Africa”</w:t>
      </w:r>
    </w:p>
    <w:p w14:paraId="557074F2" w14:textId="77777777" w:rsidR="00832A5C" w:rsidRDefault="00832A5C" w:rsidP="00406173">
      <w:pPr>
        <w:jc w:val="both"/>
        <w:rPr>
          <w:rFonts w:ascii="Times New Roman" w:hAnsi="Times New Roman"/>
          <w:b/>
        </w:rPr>
      </w:pPr>
    </w:p>
    <w:p w14:paraId="36C830B3" w14:textId="638D34CA" w:rsidR="00D032B5" w:rsidRDefault="00832A5C" w:rsidP="00406173">
      <w:pPr>
        <w:jc w:val="both"/>
        <w:rPr>
          <w:rFonts w:ascii="Times New Roman" w:hAnsi="Times New Roman"/>
          <w:b/>
        </w:rPr>
      </w:pPr>
      <w:r>
        <w:rPr>
          <w:rFonts w:ascii="Times New Roman" w:hAnsi="Times New Roman"/>
          <w:b/>
        </w:rPr>
        <w:tab/>
        <w:t>Bates, Chapter 5</w:t>
      </w:r>
    </w:p>
    <w:p w14:paraId="3B2F155B" w14:textId="16004430" w:rsidR="00D57D44" w:rsidRDefault="00D57D44" w:rsidP="00406173">
      <w:pPr>
        <w:jc w:val="both"/>
        <w:rPr>
          <w:rFonts w:ascii="Times New Roman" w:hAnsi="Times New Roman"/>
          <w:b/>
        </w:rPr>
      </w:pPr>
      <w:r>
        <w:rPr>
          <w:rFonts w:ascii="Times New Roman" w:hAnsi="Times New Roman"/>
          <w:b/>
        </w:rPr>
        <w:lastRenderedPageBreak/>
        <w:tab/>
        <w:t>Rodney, Chapter 6, Introduction and Post-script</w:t>
      </w:r>
    </w:p>
    <w:p w14:paraId="0CD37676" w14:textId="643CF73E" w:rsidR="006F5620" w:rsidRDefault="006C3856" w:rsidP="006F5620">
      <w:pPr>
        <w:jc w:val="both"/>
        <w:rPr>
          <w:rFonts w:ascii="Times New Roman" w:hAnsi="Times New Roman"/>
          <w:b/>
        </w:rPr>
      </w:pPr>
      <w:r>
        <w:rPr>
          <w:rFonts w:ascii="Times New Roman" w:hAnsi="Times New Roman"/>
          <w:b/>
        </w:rPr>
        <w:tab/>
        <w:t>Young, Chapter 9</w:t>
      </w:r>
    </w:p>
    <w:p w14:paraId="0C858561" w14:textId="77777777" w:rsidR="006F5620" w:rsidRDefault="006F5620" w:rsidP="006F5620">
      <w:pPr>
        <w:jc w:val="both"/>
        <w:rPr>
          <w:rFonts w:ascii="Times New Roman" w:hAnsi="Times New Roman"/>
          <w:b/>
        </w:rPr>
      </w:pPr>
      <w:r>
        <w:rPr>
          <w:rFonts w:ascii="Times New Roman" w:hAnsi="Times New Roman"/>
          <w:b/>
        </w:rPr>
        <w:tab/>
      </w:r>
      <w:r w:rsidRPr="00A91282">
        <w:rPr>
          <w:rFonts w:ascii="Times New Roman" w:hAnsi="Times New Roman"/>
          <w:b/>
        </w:rPr>
        <w:t xml:space="preserve">Norman Rush, "Near Pala," in </w:t>
      </w:r>
      <w:r w:rsidRPr="00A91282">
        <w:rPr>
          <w:rFonts w:ascii="Times New Roman" w:hAnsi="Times New Roman"/>
          <w:b/>
          <w:u w:val="single"/>
        </w:rPr>
        <w:t>Whites</w:t>
      </w:r>
      <w:r>
        <w:rPr>
          <w:rFonts w:ascii="Times New Roman" w:hAnsi="Times New Roman"/>
          <w:b/>
        </w:rPr>
        <w:tab/>
      </w:r>
      <w:r>
        <w:rPr>
          <w:rFonts w:ascii="Times New Roman" w:hAnsi="Times New Roman"/>
          <w:b/>
        </w:rPr>
        <w:tab/>
      </w:r>
    </w:p>
    <w:p w14:paraId="598C91F9" w14:textId="36B2D0DB" w:rsidR="00D67676" w:rsidRPr="00D67676" w:rsidRDefault="006F5620" w:rsidP="00D67676">
      <w:pPr>
        <w:jc w:val="both"/>
        <w:rPr>
          <w:rFonts w:ascii="Times New Roman" w:hAnsi="Times New Roman"/>
          <w:b/>
          <w:u w:val="single"/>
        </w:rPr>
      </w:pPr>
      <w:r>
        <w:rPr>
          <w:rFonts w:ascii="Times New Roman" w:hAnsi="Times New Roman"/>
          <w:b/>
        </w:rPr>
        <w:tab/>
      </w:r>
      <w:r w:rsidRPr="00A91282">
        <w:rPr>
          <w:rFonts w:ascii="Times New Roman" w:hAnsi="Times New Roman"/>
          <w:b/>
        </w:rPr>
        <w:t xml:space="preserve">Norman Rush, "Official Americans," in </w:t>
      </w:r>
      <w:r w:rsidRPr="00A91282">
        <w:rPr>
          <w:rFonts w:ascii="Times New Roman" w:hAnsi="Times New Roman"/>
          <w:b/>
          <w:u w:val="single"/>
        </w:rPr>
        <w:t>Whites</w:t>
      </w:r>
    </w:p>
    <w:p w14:paraId="00C8E982" w14:textId="77777777" w:rsidR="00D67676" w:rsidRPr="003A7C8D" w:rsidRDefault="00D67676" w:rsidP="00D67676">
      <w:pPr>
        <w:jc w:val="both"/>
        <w:rPr>
          <w:rFonts w:ascii="Times New Roman" w:hAnsi="Times New Roman"/>
          <w:b/>
        </w:rPr>
      </w:pPr>
      <w:r>
        <w:rPr>
          <w:rFonts w:ascii="Times New Roman" w:hAnsi="Times New Roman"/>
          <w:b/>
        </w:rPr>
        <w:tab/>
      </w:r>
      <w:proofErr w:type="spellStart"/>
      <w:r>
        <w:rPr>
          <w:rFonts w:ascii="Times New Roman" w:hAnsi="Times New Roman"/>
          <w:b/>
        </w:rPr>
        <w:t>Abioseh</w:t>
      </w:r>
      <w:proofErr w:type="spellEnd"/>
      <w:r>
        <w:rPr>
          <w:rFonts w:ascii="Times New Roman" w:hAnsi="Times New Roman"/>
          <w:b/>
        </w:rPr>
        <w:t xml:space="preserve"> Nicol, “A Truly Married Woman” in Larson, </w:t>
      </w:r>
      <w:r>
        <w:rPr>
          <w:rFonts w:ascii="Times New Roman" w:hAnsi="Times New Roman"/>
          <w:b/>
          <w:u w:val="single"/>
        </w:rPr>
        <w:t>African Short Stories</w:t>
      </w:r>
      <w:r>
        <w:rPr>
          <w:rFonts w:ascii="Times New Roman" w:hAnsi="Times New Roman"/>
          <w:b/>
        </w:rPr>
        <w:t xml:space="preserve">, </w:t>
      </w:r>
      <w:r>
        <w:rPr>
          <w:rFonts w:ascii="Times New Roman" w:hAnsi="Times New Roman"/>
          <w:b/>
        </w:rPr>
        <w:tab/>
      </w:r>
      <w:r>
        <w:rPr>
          <w:rFonts w:ascii="Times New Roman" w:hAnsi="Times New Roman"/>
          <w:b/>
        </w:rPr>
        <w:tab/>
        <w:t>pp. 19-32</w:t>
      </w:r>
    </w:p>
    <w:p w14:paraId="52A1A798" w14:textId="77777777" w:rsidR="008A63AB" w:rsidRDefault="008A63AB" w:rsidP="00406173">
      <w:pPr>
        <w:jc w:val="both"/>
        <w:rPr>
          <w:rFonts w:ascii="Times New Roman" w:hAnsi="Times New Roman"/>
          <w:b/>
        </w:rPr>
      </w:pPr>
    </w:p>
    <w:p w14:paraId="78CBF8B1" w14:textId="21CC6017" w:rsidR="00D032B5" w:rsidRDefault="00B57C01" w:rsidP="00406173">
      <w:pPr>
        <w:jc w:val="both"/>
        <w:rPr>
          <w:rFonts w:ascii="Times New Roman" w:hAnsi="Times New Roman"/>
          <w:b/>
        </w:rPr>
      </w:pPr>
      <w:r>
        <w:rPr>
          <w:rFonts w:ascii="Times New Roman" w:hAnsi="Times New Roman"/>
          <w:b/>
        </w:rPr>
        <w:t xml:space="preserve">April </w:t>
      </w:r>
      <w:r w:rsidR="00DC7F6C">
        <w:rPr>
          <w:rFonts w:ascii="Times New Roman" w:hAnsi="Times New Roman"/>
          <w:b/>
        </w:rPr>
        <w:t>7</w:t>
      </w:r>
      <w:r w:rsidR="005253BC">
        <w:rPr>
          <w:rFonts w:ascii="Times New Roman" w:hAnsi="Times New Roman"/>
          <w:b/>
        </w:rPr>
        <w:t>- Human Security, Foreign Aid and African conflict</w:t>
      </w:r>
    </w:p>
    <w:p w14:paraId="0ECFE2A1" w14:textId="77777777" w:rsidR="00D67676" w:rsidRDefault="00D67676" w:rsidP="00406173">
      <w:pPr>
        <w:jc w:val="both"/>
        <w:rPr>
          <w:rFonts w:ascii="Times New Roman" w:hAnsi="Times New Roman"/>
          <w:b/>
        </w:rPr>
      </w:pPr>
    </w:p>
    <w:p w14:paraId="6355A193" w14:textId="4051D670" w:rsidR="000B1071" w:rsidRDefault="009C02F2" w:rsidP="00406173">
      <w:pPr>
        <w:jc w:val="both"/>
        <w:rPr>
          <w:rFonts w:ascii="Times New Roman" w:hAnsi="Times New Roman"/>
          <w:b/>
        </w:rPr>
      </w:pPr>
      <w:r>
        <w:rPr>
          <w:rFonts w:ascii="Times New Roman" w:hAnsi="Times New Roman"/>
          <w:b/>
        </w:rPr>
        <w:tab/>
      </w:r>
      <w:proofErr w:type="spellStart"/>
      <w:r w:rsidR="000B1071">
        <w:rPr>
          <w:rFonts w:ascii="Times New Roman" w:hAnsi="Times New Roman"/>
          <w:b/>
        </w:rPr>
        <w:t>Englebert</w:t>
      </w:r>
      <w:proofErr w:type="spellEnd"/>
      <w:r w:rsidR="000B1071">
        <w:rPr>
          <w:rFonts w:ascii="Times New Roman" w:hAnsi="Times New Roman"/>
          <w:b/>
        </w:rPr>
        <w:t xml:space="preserve"> and Dunn, Chapter 8</w:t>
      </w:r>
    </w:p>
    <w:p w14:paraId="713BCE0C" w14:textId="35ED2C9E" w:rsidR="00B91480" w:rsidRDefault="00B91480" w:rsidP="00B91480">
      <w:pPr>
        <w:jc w:val="both"/>
        <w:rPr>
          <w:rFonts w:ascii="Times New Roman" w:hAnsi="Times New Roman"/>
          <w:b/>
        </w:rPr>
      </w:pPr>
      <w:r>
        <w:rPr>
          <w:rFonts w:ascii="Times New Roman" w:hAnsi="Times New Roman"/>
          <w:b/>
        </w:rPr>
        <w:tab/>
        <w:t xml:space="preserve">Chabal and </w:t>
      </w:r>
      <w:proofErr w:type="spellStart"/>
      <w:r>
        <w:rPr>
          <w:rFonts w:ascii="Times New Roman" w:hAnsi="Times New Roman"/>
          <w:b/>
          <w:color w:val="000000"/>
          <w:szCs w:val="24"/>
        </w:rPr>
        <w:t>Daloz</w:t>
      </w:r>
      <w:proofErr w:type="spellEnd"/>
      <w:r>
        <w:rPr>
          <w:rFonts w:ascii="Times New Roman" w:hAnsi="Times New Roman"/>
          <w:b/>
          <w:color w:val="000000"/>
          <w:szCs w:val="24"/>
        </w:rPr>
        <w:t>, Chapters 8-9</w:t>
      </w:r>
    </w:p>
    <w:p w14:paraId="05C6BD0C" w14:textId="6893FA3A" w:rsidR="00F86C9B" w:rsidRDefault="00832A5C" w:rsidP="00F86C9B">
      <w:pPr>
        <w:jc w:val="both"/>
        <w:rPr>
          <w:rFonts w:ascii="Times New Roman" w:hAnsi="Times New Roman"/>
          <w:b/>
        </w:rPr>
      </w:pPr>
      <w:r>
        <w:rPr>
          <w:rFonts w:ascii="Times New Roman" w:hAnsi="Times New Roman"/>
          <w:b/>
        </w:rPr>
        <w:tab/>
        <w:t>Ba</w:t>
      </w:r>
      <w:r w:rsidR="00435F91">
        <w:rPr>
          <w:rFonts w:ascii="Times New Roman" w:hAnsi="Times New Roman"/>
          <w:b/>
        </w:rPr>
        <w:t>tes, Chapters 6</w:t>
      </w:r>
      <w:r w:rsidR="00054088">
        <w:rPr>
          <w:rFonts w:ascii="Times New Roman" w:hAnsi="Times New Roman"/>
          <w:b/>
        </w:rPr>
        <w:t xml:space="preserve"> and </w:t>
      </w:r>
      <w:r w:rsidR="00435F91">
        <w:rPr>
          <w:rFonts w:ascii="Times New Roman" w:hAnsi="Times New Roman"/>
          <w:b/>
        </w:rPr>
        <w:t>7, two prefaces and Introduction</w:t>
      </w:r>
    </w:p>
    <w:p w14:paraId="159E5399" w14:textId="0CE99D31" w:rsidR="00F86C9B" w:rsidRDefault="00F86C9B" w:rsidP="00F86C9B">
      <w:pPr>
        <w:jc w:val="both"/>
        <w:rPr>
          <w:rFonts w:ascii="Times New Roman" w:hAnsi="Times New Roman"/>
          <w:b/>
        </w:rPr>
      </w:pPr>
      <w:r>
        <w:rPr>
          <w:rFonts w:ascii="Times New Roman" w:hAnsi="Times New Roman"/>
          <w:b/>
        </w:rPr>
        <w:tab/>
      </w:r>
      <w:r w:rsidRPr="0056254C">
        <w:rPr>
          <w:rFonts w:ascii="Times New Roman" w:hAnsi="Times New Roman"/>
          <w:b/>
        </w:rPr>
        <w:t xml:space="preserve">Norman Rush, "Thieving," from </w:t>
      </w:r>
      <w:r w:rsidRPr="0056254C">
        <w:rPr>
          <w:rFonts w:ascii="Times New Roman" w:hAnsi="Times New Roman"/>
          <w:b/>
          <w:u w:val="single"/>
        </w:rPr>
        <w:t>Whites</w:t>
      </w:r>
    </w:p>
    <w:p w14:paraId="6AE3F752" w14:textId="7BE442C9" w:rsidR="009D4ADE" w:rsidRDefault="00F86C9B" w:rsidP="009D4ADE">
      <w:pPr>
        <w:jc w:val="both"/>
        <w:rPr>
          <w:rFonts w:ascii="Times New Roman" w:hAnsi="Times New Roman"/>
          <w:b/>
          <w:u w:val="single"/>
        </w:rPr>
      </w:pPr>
      <w:r>
        <w:rPr>
          <w:rFonts w:ascii="Times New Roman" w:hAnsi="Times New Roman"/>
          <w:b/>
        </w:rPr>
        <w:tab/>
      </w:r>
      <w:r w:rsidRPr="0056254C">
        <w:rPr>
          <w:rFonts w:ascii="Times New Roman" w:hAnsi="Times New Roman"/>
          <w:b/>
        </w:rPr>
        <w:t xml:space="preserve">Norman Rush, "Instruments of Seduction" from </w:t>
      </w:r>
      <w:r w:rsidRPr="0056254C">
        <w:rPr>
          <w:rFonts w:ascii="Times New Roman" w:hAnsi="Times New Roman"/>
          <w:b/>
          <w:u w:val="single"/>
        </w:rPr>
        <w:t>Whites</w:t>
      </w:r>
    </w:p>
    <w:p w14:paraId="7EE32535" w14:textId="050336FB" w:rsidR="00054088" w:rsidRPr="00054088" w:rsidRDefault="00054088" w:rsidP="009D4ADE">
      <w:pPr>
        <w:jc w:val="both"/>
        <w:rPr>
          <w:rFonts w:ascii="Times New Roman" w:hAnsi="Times New Roman"/>
          <w:b/>
        </w:rPr>
      </w:pPr>
      <w:r w:rsidRPr="00054088">
        <w:rPr>
          <w:rFonts w:ascii="Times New Roman" w:hAnsi="Times New Roman"/>
          <w:b/>
        </w:rPr>
        <w:tab/>
        <w:t>Buss, et. al</w:t>
      </w:r>
      <w:r>
        <w:rPr>
          <w:rFonts w:ascii="Times New Roman" w:hAnsi="Times New Roman"/>
          <w:b/>
        </w:rPr>
        <w:t xml:space="preserve">, </w:t>
      </w:r>
      <w:r>
        <w:rPr>
          <w:rFonts w:ascii="Times New Roman" w:hAnsi="Times New Roman"/>
          <w:b/>
          <w:u w:val="single"/>
        </w:rPr>
        <w:t>African</w:t>
      </w:r>
      <w:r w:rsidRPr="00054088">
        <w:rPr>
          <w:rFonts w:ascii="Times New Roman" w:hAnsi="Times New Roman"/>
          <w:b/>
          <w:u w:val="single"/>
        </w:rPr>
        <w:t xml:space="preserve"> Security</w:t>
      </w:r>
      <w:r>
        <w:rPr>
          <w:rFonts w:ascii="Times New Roman" w:hAnsi="Times New Roman"/>
          <w:b/>
        </w:rPr>
        <w:t>,</w:t>
      </w:r>
      <w:r w:rsidR="00D67676">
        <w:rPr>
          <w:rFonts w:ascii="Times New Roman" w:hAnsi="Times New Roman"/>
          <w:b/>
        </w:rPr>
        <w:t xml:space="preserve"> </w:t>
      </w:r>
      <w:r w:rsidRPr="00054088">
        <w:rPr>
          <w:rFonts w:ascii="Times New Roman" w:hAnsi="Times New Roman"/>
          <w:b/>
        </w:rPr>
        <w:t>Chapters</w:t>
      </w:r>
      <w:r>
        <w:rPr>
          <w:rFonts w:ascii="Times New Roman" w:hAnsi="Times New Roman"/>
          <w:b/>
        </w:rPr>
        <w:t xml:space="preserve"> 1 and 3</w:t>
      </w:r>
    </w:p>
    <w:p w14:paraId="64314431" w14:textId="388F22C1" w:rsidR="00DE5B34" w:rsidRDefault="00C242AF" w:rsidP="00406173">
      <w:pPr>
        <w:jc w:val="both"/>
        <w:rPr>
          <w:rFonts w:ascii="Times New Roman" w:hAnsi="Times New Roman"/>
          <w:b/>
        </w:rPr>
      </w:pPr>
      <w:r>
        <w:rPr>
          <w:rFonts w:ascii="Times New Roman" w:hAnsi="Times New Roman"/>
          <w:b/>
        </w:rPr>
        <w:tab/>
      </w:r>
    </w:p>
    <w:p w14:paraId="3F73D471" w14:textId="29A9A045" w:rsidR="00BF00AC" w:rsidRDefault="00BF00AC" w:rsidP="00376E47">
      <w:pPr>
        <w:jc w:val="both"/>
        <w:rPr>
          <w:rFonts w:ascii="Times New Roman" w:hAnsi="Times New Roman"/>
          <w:b/>
        </w:rPr>
      </w:pPr>
      <w:r>
        <w:rPr>
          <w:rFonts w:ascii="Times New Roman" w:hAnsi="Times New Roman"/>
          <w:b/>
        </w:rPr>
        <w:t>April 14- Catch up and finish papers</w:t>
      </w:r>
    </w:p>
    <w:p w14:paraId="62963374" w14:textId="77777777" w:rsidR="00BF00AC" w:rsidRDefault="00BF00AC" w:rsidP="00376E47">
      <w:pPr>
        <w:jc w:val="both"/>
        <w:rPr>
          <w:rFonts w:ascii="Times New Roman" w:hAnsi="Times New Roman"/>
          <w:b/>
        </w:rPr>
      </w:pPr>
    </w:p>
    <w:p w14:paraId="533A5F54" w14:textId="59A9CFD0" w:rsidR="00376E47" w:rsidRDefault="00B57C01" w:rsidP="00376E47">
      <w:pPr>
        <w:jc w:val="both"/>
        <w:rPr>
          <w:rFonts w:ascii="Times New Roman" w:hAnsi="Times New Roman"/>
          <w:b/>
        </w:rPr>
      </w:pPr>
      <w:r>
        <w:rPr>
          <w:rFonts w:ascii="Times New Roman" w:hAnsi="Times New Roman"/>
          <w:b/>
        </w:rPr>
        <w:t xml:space="preserve">April </w:t>
      </w:r>
      <w:r w:rsidR="00D66E3A">
        <w:rPr>
          <w:rFonts w:ascii="Times New Roman" w:hAnsi="Times New Roman"/>
          <w:b/>
        </w:rPr>
        <w:t>2</w:t>
      </w:r>
      <w:r w:rsidR="0008243F">
        <w:rPr>
          <w:rFonts w:ascii="Times New Roman" w:hAnsi="Times New Roman"/>
          <w:b/>
        </w:rPr>
        <w:t>1</w:t>
      </w:r>
      <w:r w:rsidR="005253BC">
        <w:rPr>
          <w:rFonts w:ascii="Times New Roman" w:hAnsi="Times New Roman"/>
          <w:b/>
        </w:rPr>
        <w:t xml:space="preserve">- </w:t>
      </w:r>
      <w:r w:rsidR="00D66E3A">
        <w:rPr>
          <w:rFonts w:ascii="Times New Roman" w:hAnsi="Times New Roman"/>
          <w:b/>
        </w:rPr>
        <w:t>Paper Presentations</w:t>
      </w:r>
    </w:p>
    <w:p w14:paraId="4102863A" w14:textId="18E43E28" w:rsidR="00D66E3A" w:rsidRDefault="00D66E3A" w:rsidP="00376E47">
      <w:pPr>
        <w:jc w:val="both"/>
        <w:rPr>
          <w:rFonts w:ascii="Times New Roman" w:hAnsi="Times New Roman"/>
          <w:b/>
        </w:rPr>
      </w:pPr>
    </w:p>
    <w:p w14:paraId="07314B44" w14:textId="35E16188" w:rsidR="00D66E3A" w:rsidRDefault="00D66E3A" w:rsidP="00376E47">
      <w:pPr>
        <w:jc w:val="both"/>
        <w:rPr>
          <w:rFonts w:ascii="Times New Roman" w:hAnsi="Times New Roman"/>
          <w:b/>
        </w:rPr>
      </w:pPr>
      <w:r>
        <w:rPr>
          <w:rFonts w:ascii="Times New Roman" w:hAnsi="Times New Roman"/>
          <w:b/>
        </w:rPr>
        <w:t>April 2</w:t>
      </w:r>
      <w:r w:rsidR="0008243F">
        <w:rPr>
          <w:rFonts w:ascii="Times New Roman" w:hAnsi="Times New Roman"/>
          <w:b/>
        </w:rPr>
        <w:t>8</w:t>
      </w:r>
      <w:r>
        <w:rPr>
          <w:rFonts w:ascii="Times New Roman" w:hAnsi="Times New Roman"/>
          <w:b/>
        </w:rPr>
        <w:t>- Papers Due</w:t>
      </w:r>
    </w:p>
    <w:p w14:paraId="0BF57B7A" w14:textId="77777777" w:rsidR="00376E47" w:rsidRDefault="00376E47" w:rsidP="00376E47">
      <w:pPr>
        <w:jc w:val="both"/>
        <w:rPr>
          <w:rFonts w:ascii="Times New Roman" w:hAnsi="Times New Roman"/>
          <w:b/>
        </w:rPr>
      </w:pPr>
    </w:p>
    <w:p w14:paraId="5A3B5267" w14:textId="77777777" w:rsidR="00D032B5" w:rsidRDefault="00D032B5" w:rsidP="00406173">
      <w:pPr>
        <w:jc w:val="both"/>
        <w:rPr>
          <w:rFonts w:ascii="Times New Roman" w:hAnsi="Times New Roman"/>
          <w:b/>
        </w:rPr>
      </w:pPr>
    </w:p>
    <w:p w14:paraId="5A2D581C" w14:textId="3241ADD6" w:rsidR="009C6E72" w:rsidRDefault="009866D5" w:rsidP="00054088">
      <w:pPr>
        <w:jc w:val="center"/>
        <w:rPr>
          <w:rFonts w:ascii="Times New Roman" w:hAnsi="Times New Roman"/>
          <w:b/>
          <w:u w:val="single"/>
        </w:rPr>
      </w:pPr>
      <w:r>
        <w:rPr>
          <w:rFonts w:ascii="Times New Roman" w:hAnsi="Times New Roman"/>
          <w:b/>
          <w:u w:val="single"/>
        </w:rPr>
        <w:t>Reserve Readi</w:t>
      </w:r>
      <w:r w:rsidR="00A779A9">
        <w:rPr>
          <w:rFonts w:ascii="Times New Roman" w:hAnsi="Times New Roman"/>
          <w:b/>
          <w:u w:val="single"/>
        </w:rPr>
        <w:t>ng</w:t>
      </w:r>
    </w:p>
    <w:p w14:paraId="41C13C4D" w14:textId="77777777" w:rsidR="00FD2826" w:rsidRDefault="00FD2826" w:rsidP="00FD2826">
      <w:pPr>
        <w:jc w:val="both"/>
        <w:rPr>
          <w:rFonts w:ascii="Times New Roman" w:hAnsi="Times New Roman"/>
          <w:b/>
        </w:rPr>
      </w:pPr>
    </w:p>
    <w:p w14:paraId="2D3329D2" w14:textId="77777777" w:rsidR="00FD2826" w:rsidRPr="003F4A57" w:rsidRDefault="00FD2826" w:rsidP="00FD2826">
      <w:pPr>
        <w:jc w:val="both"/>
        <w:rPr>
          <w:rStyle w:val="Emphasis"/>
          <w:rFonts w:ascii="Times New Roman" w:hAnsi="Times New Roman"/>
          <w:color w:val="000000"/>
        </w:rPr>
      </w:pPr>
      <w:r w:rsidRPr="003F4A57">
        <w:rPr>
          <w:rFonts w:ascii="Times New Roman" w:hAnsi="Times New Roman"/>
          <w:b/>
        </w:rPr>
        <w:t xml:space="preserve">Tony </w:t>
      </w:r>
      <w:proofErr w:type="spellStart"/>
      <w:r w:rsidRPr="003F4A57">
        <w:rPr>
          <w:rFonts w:ascii="Times New Roman" w:hAnsi="Times New Roman"/>
          <w:b/>
        </w:rPr>
        <w:t>Avirgan</w:t>
      </w:r>
      <w:proofErr w:type="spellEnd"/>
      <w:r w:rsidRPr="003F4A57">
        <w:rPr>
          <w:rFonts w:ascii="Times New Roman" w:hAnsi="Times New Roman"/>
          <w:b/>
        </w:rPr>
        <w:t xml:space="preserve"> and Martha Honey, </w:t>
      </w:r>
      <w:r w:rsidRPr="003F4A57">
        <w:rPr>
          <w:rFonts w:ascii="Times New Roman" w:hAnsi="Times New Roman"/>
          <w:b/>
          <w:u w:val="single"/>
        </w:rPr>
        <w:t>War in Uganda: The Legacy of Idi Amin</w:t>
      </w:r>
      <w:r w:rsidRPr="003F4A57">
        <w:rPr>
          <w:rFonts w:ascii="Times New Roman" w:hAnsi="Times New Roman"/>
          <w:b/>
        </w:rPr>
        <w:t xml:space="preserve"> (</w:t>
      </w:r>
      <w:proofErr w:type="spellStart"/>
      <w:proofErr w:type="gramStart"/>
      <w:r w:rsidRPr="003F4A57">
        <w:rPr>
          <w:rFonts w:ascii="Times New Roman" w:hAnsi="Times New Roman"/>
          <w:b/>
          <w:color w:val="000000"/>
        </w:rPr>
        <w:t>Westport,CN</w:t>
      </w:r>
      <w:proofErr w:type="spellEnd"/>
      <w:proofErr w:type="gramEnd"/>
      <w:r w:rsidRPr="003F4A57">
        <w:rPr>
          <w:rFonts w:ascii="Times New Roman" w:hAnsi="Times New Roman"/>
          <w:b/>
          <w:color w:val="000000"/>
        </w:rPr>
        <w:t xml:space="preserve">: Lawrence Hill, </w:t>
      </w:r>
      <w:r w:rsidRPr="003F4A57">
        <w:rPr>
          <w:rStyle w:val="Emphasis"/>
          <w:rFonts w:ascii="Times New Roman" w:hAnsi="Times New Roman"/>
          <w:color w:val="000000"/>
        </w:rPr>
        <w:t>1982</w:t>
      </w:r>
      <w:r>
        <w:rPr>
          <w:rStyle w:val="Emphasis"/>
          <w:rFonts w:ascii="Times New Roman" w:hAnsi="Times New Roman"/>
          <w:color w:val="000000"/>
        </w:rPr>
        <w:t>).</w:t>
      </w:r>
    </w:p>
    <w:p w14:paraId="1ED81A95" w14:textId="77777777" w:rsidR="00FD2826" w:rsidRDefault="00FD2826" w:rsidP="00447AC6">
      <w:pPr>
        <w:jc w:val="both"/>
        <w:rPr>
          <w:rFonts w:ascii="Times New Roman" w:hAnsi="Times New Roman"/>
          <w:b/>
        </w:rPr>
      </w:pPr>
    </w:p>
    <w:p w14:paraId="3900EA37" w14:textId="77777777" w:rsidR="00447AC6" w:rsidRDefault="00447AC6" w:rsidP="00447AC6">
      <w:pPr>
        <w:jc w:val="both"/>
        <w:rPr>
          <w:rFonts w:ascii="Times New Roman" w:hAnsi="Times New Roman"/>
          <w:b/>
        </w:rPr>
      </w:pPr>
      <w:r>
        <w:rPr>
          <w:rFonts w:ascii="Times New Roman" w:hAnsi="Times New Roman"/>
          <w:b/>
        </w:rPr>
        <w:t xml:space="preserve">Terry F. Buss, Joseph </w:t>
      </w:r>
      <w:proofErr w:type="spellStart"/>
      <w:r>
        <w:rPr>
          <w:rFonts w:ascii="Times New Roman" w:hAnsi="Times New Roman"/>
          <w:b/>
        </w:rPr>
        <w:t>Adjaye</w:t>
      </w:r>
      <w:proofErr w:type="spellEnd"/>
      <w:r>
        <w:rPr>
          <w:rFonts w:ascii="Times New Roman" w:hAnsi="Times New Roman"/>
          <w:b/>
        </w:rPr>
        <w:t xml:space="preserve">, Donald Goldstein, and Louis A. Picard, eds. </w:t>
      </w:r>
      <w:r>
        <w:rPr>
          <w:rFonts w:ascii="Times New Roman" w:hAnsi="Times New Roman"/>
          <w:b/>
          <w:u w:val="single"/>
        </w:rPr>
        <w:t>African Security and the African Command: Viewpoints on the U.S. Role in Africa</w:t>
      </w:r>
      <w:r>
        <w:rPr>
          <w:rFonts w:ascii="Times New Roman" w:hAnsi="Times New Roman"/>
          <w:b/>
        </w:rPr>
        <w:t xml:space="preserve"> (Sterling, VA: </w:t>
      </w:r>
      <w:proofErr w:type="spellStart"/>
      <w:r>
        <w:rPr>
          <w:rFonts w:ascii="Times New Roman" w:hAnsi="Times New Roman"/>
          <w:b/>
        </w:rPr>
        <w:t>Kumarian</w:t>
      </w:r>
      <w:proofErr w:type="spellEnd"/>
      <w:r>
        <w:rPr>
          <w:rFonts w:ascii="Times New Roman" w:hAnsi="Times New Roman"/>
          <w:b/>
        </w:rPr>
        <w:t xml:space="preserve"> Press, 2011).  Everything you wanted to know about AFRICOM and were afraid to ask.</w:t>
      </w:r>
    </w:p>
    <w:p w14:paraId="0F25B778" w14:textId="77777777" w:rsidR="00AE099C" w:rsidRDefault="00AE099C" w:rsidP="00AA0148">
      <w:pPr>
        <w:jc w:val="both"/>
        <w:rPr>
          <w:rFonts w:ascii="Times New Roman" w:hAnsi="Times New Roman"/>
          <w:b/>
        </w:rPr>
      </w:pPr>
    </w:p>
    <w:p w14:paraId="6C2541DC" w14:textId="492A449E" w:rsidR="000B1F7E" w:rsidRDefault="00F56726" w:rsidP="00F56726">
      <w:pPr>
        <w:jc w:val="both"/>
        <w:rPr>
          <w:rFonts w:ascii="Times New Roman" w:hAnsi="Times New Roman"/>
          <w:b/>
        </w:rPr>
      </w:pPr>
      <w:r w:rsidRPr="007728DA">
        <w:rPr>
          <w:rFonts w:ascii="Times New Roman" w:hAnsi="Times New Roman"/>
          <w:b/>
        </w:rPr>
        <w:t xml:space="preserve">Basil Davidson, </w:t>
      </w:r>
      <w:r w:rsidRPr="007728DA">
        <w:rPr>
          <w:rFonts w:ascii="Times New Roman" w:hAnsi="Times New Roman"/>
          <w:b/>
          <w:u w:val="single"/>
        </w:rPr>
        <w:t>Africa in History</w:t>
      </w:r>
      <w:r w:rsidRPr="007728DA">
        <w:rPr>
          <w:rFonts w:ascii="Times New Roman" w:hAnsi="Times New Roman"/>
          <w:b/>
        </w:rPr>
        <w:t xml:space="preserve"> (New York: Collier, 1993). Note: Earlier edition does not contain assigned material.</w:t>
      </w:r>
    </w:p>
    <w:p w14:paraId="3695612A" w14:textId="77777777" w:rsidR="000B1F7E" w:rsidRPr="007728DA" w:rsidRDefault="000B1F7E" w:rsidP="000B1F7E">
      <w:pPr>
        <w:jc w:val="both"/>
        <w:rPr>
          <w:rFonts w:ascii="Times New Roman" w:hAnsi="Times New Roman"/>
          <w:b/>
        </w:rPr>
      </w:pPr>
    </w:p>
    <w:p w14:paraId="1BBD531D" w14:textId="77777777" w:rsidR="000B1F7E" w:rsidRDefault="000B1F7E" w:rsidP="000B1F7E">
      <w:pPr>
        <w:jc w:val="both"/>
        <w:rPr>
          <w:rFonts w:ascii="Times New Roman" w:hAnsi="Times New Roman"/>
          <w:b/>
        </w:rPr>
      </w:pPr>
      <w:r w:rsidRPr="00CA7F69">
        <w:rPr>
          <w:rFonts w:ascii="Times New Roman" w:hAnsi="Times New Roman"/>
          <w:b/>
        </w:rPr>
        <w:t xml:space="preserve">L.H. Gann and P. Duignan, </w:t>
      </w:r>
      <w:r w:rsidRPr="00CA7F69">
        <w:rPr>
          <w:rFonts w:ascii="Times New Roman" w:hAnsi="Times New Roman"/>
          <w:b/>
          <w:u w:val="single"/>
        </w:rPr>
        <w:t>White Settlers in Tropical Africa</w:t>
      </w:r>
      <w:r w:rsidRPr="00CA7F69">
        <w:rPr>
          <w:rFonts w:ascii="Times New Roman" w:hAnsi="Times New Roman"/>
          <w:b/>
        </w:rPr>
        <w:t xml:space="preserve"> (London: Penguin, 1962).</w:t>
      </w:r>
      <w:r>
        <w:rPr>
          <w:rFonts w:ascii="Times New Roman" w:hAnsi="Times New Roman"/>
          <w:b/>
        </w:rPr>
        <w:t xml:space="preserve"> Portrait of a prior era.</w:t>
      </w:r>
    </w:p>
    <w:p w14:paraId="5E5C280C" w14:textId="77777777" w:rsidR="00A153E8" w:rsidRDefault="00A153E8" w:rsidP="000B1F7E">
      <w:pPr>
        <w:jc w:val="both"/>
        <w:rPr>
          <w:rFonts w:ascii="Times New Roman" w:hAnsi="Times New Roman"/>
          <w:b/>
        </w:rPr>
      </w:pPr>
    </w:p>
    <w:p w14:paraId="1079358B" w14:textId="60A674D7" w:rsidR="00A153E8" w:rsidRDefault="00F85FEA" w:rsidP="000B1F7E">
      <w:pPr>
        <w:jc w:val="both"/>
        <w:rPr>
          <w:rFonts w:ascii="Times New Roman" w:hAnsi="Times New Roman"/>
          <w:b/>
        </w:rPr>
      </w:pPr>
      <w:r>
        <w:rPr>
          <w:rFonts w:ascii="Times New Roman" w:hAnsi="Times New Roman"/>
          <w:b/>
        </w:rPr>
        <w:t>Nadine Gordi</w:t>
      </w:r>
      <w:r w:rsidR="00A153E8" w:rsidRPr="009212AB">
        <w:rPr>
          <w:rFonts w:ascii="Times New Roman" w:hAnsi="Times New Roman"/>
          <w:b/>
        </w:rPr>
        <w:t xml:space="preserve">mer, </w:t>
      </w:r>
      <w:r w:rsidR="00A153E8" w:rsidRPr="009212AB">
        <w:rPr>
          <w:rFonts w:ascii="Times New Roman" w:hAnsi="Times New Roman"/>
          <w:b/>
          <w:u w:val="single"/>
        </w:rPr>
        <w:t>The Essential Gesture: Writing, Politics and Places</w:t>
      </w:r>
      <w:r w:rsidR="00A153E8" w:rsidRPr="009212AB">
        <w:rPr>
          <w:rFonts w:ascii="Times New Roman" w:hAnsi="Times New Roman"/>
          <w:b/>
        </w:rPr>
        <w:t xml:space="preserve"> (London: Penguin, 1988). South Africa.</w:t>
      </w:r>
    </w:p>
    <w:p w14:paraId="374FE4E6" w14:textId="77777777" w:rsidR="00995FA4" w:rsidRDefault="00995FA4" w:rsidP="000B1F7E">
      <w:pPr>
        <w:jc w:val="both"/>
        <w:rPr>
          <w:rFonts w:ascii="Times New Roman" w:hAnsi="Times New Roman"/>
          <w:b/>
        </w:rPr>
      </w:pPr>
    </w:p>
    <w:p w14:paraId="0F0D1CDB" w14:textId="1FC252A4" w:rsidR="00995FA4" w:rsidRDefault="00995FA4" w:rsidP="000B1F7E">
      <w:pPr>
        <w:jc w:val="both"/>
        <w:rPr>
          <w:rFonts w:ascii="Times New Roman" w:hAnsi="Times New Roman"/>
          <w:b/>
        </w:rPr>
      </w:pPr>
      <w:r>
        <w:rPr>
          <w:rFonts w:ascii="Times New Roman" w:hAnsi="Times New Roman"/>
          <w:b/>
        </w:rPr>
        <w:t xml:space="preserve">Nadine Gordimer, </w:t>
      </w:r>
      <w:r w:rsidRPr="00B527B2">
        <w:rPr>
          <w:rFonts w:ascii="Times New Roman" w:hAnsi="Times New Roman"/>
          <w:b/>
          <w:u w:val="single"/>
        </w:rPr>
        <w:t>A Soldier’s Embrace</w:t>
      </w:r>
      <w:r>
        <w:rPr>
          <w:rFonts w:ascii="Times New Roman" w:hAnsi="Times New Roman"/>
          <w:b/>
        </w:rPr>
        <w:t xml:space="preserve"> (Harmondsworth: Penguin, 1980).</w:t>
      </w:r>
    </w:p>
    <w:p w14:paraId="1CBF1BBC" w14:textId="77777777" w:rsidR="00B85DF1" w:rsidRDefault="00B85DF1" w:rsidP="00F56726">
      <w:pPr>
        <w:jc w:val="both"/>
        <w:rPr>
          <w:rFonts w:ascii="Times New Roman" w:hAnsi="Times New Roman"/>
          <w:b/>
        </w:rPr>
      </w:pPr>
    </w:p>
    <w:p w14:paraId="6A97B657" w14:textId="76B1C92E" w:rsidR="00B85DF1" w:rsidRDefault="00B85DF1" w:rsidP="00F56726">
      <w:pPr>
        <w:jc w:val="both"/>
        <w:rPr>
          <w:rFonts w:ascii="Times New Roman" w:hAnsi="Times New Roman"/>
          <w:b/>
        </w:rPr>
      </w:pPr>
      <w:r w:rsidRPr="00395E39">
        <w:rPr>
          <w:rFonts w:ascii="Times New Roman" w:hAnsi="Times New Roman"/>
          <w:b/>
        </w:rPr>
        <w:t xml:space="preserve">Bessie Head, </w:t>
      </w:r>
      <w:r w:rsidRPr="00B85DF1">
        <w:rPr>
          <w:rFonts w:ascii="Times New Roman" w:hAnsi="Times New Roman"/>
          <w:b/>
          <w:u w:val="single"/>
        </w:rPr>
        <w:t>The C</w:t>
      </w:r>
      <w:r w:rsidRPr="00395E39">
        <w:rPr>
          <w:rFonts w:ascii="Times New Roman" w:hAnsi="Times New Roman"/>
          <w:b/>
          <w:u w:val="single"/>
        </w:rPr>
        <w:t>ollector of Treasures</w:t>
      </w:r>
      <w:r>
        <w:rPr>
          <w:rFonts w:ascii="Times New Roman" w:hAnsi="Times New Roman"/>
          <w:b/>
        </w:rPr>
        <w:t xml:space="preserve"> (London: Heinemann</w:t>
      </w:r>
      <w:r w:rsidR="00B0110E">
        <w:rPr>
          <w:rFonts w:ascii="Times New Roman" w:hAnsi="Times New Roman"/>
          <w:b/>
        </w:rPr>
        <w:t>, 1977).</w:t>
      </w:r>
    </w:p>
    <w:p w14:paraId="16B64E96" w14:textId="77777777" w:rsidR="001228D8" w:rsidRDefault="001228D8" w:rsidP="00F85FEA">
      <w:pPr>
        <w:jc w:val="both"/>
        <w:rPr>
          <w:rFonts w:ascii="Times New Roman" w:hAnsi="Times New Roman"/>
          <w:b/>
        </w:rPr>
      </w:pPr>
    </w:p>
    <w:p w14:paraId="7DA1F420" w14:textId="77777777" w:rsidR="00F85FEA" w:rsidRPr="008B347A" w:rsidRDefault="00F85FEA" w:rsidP="00F85FEA">
      <w:pPr>
        <w:jc w:val="both"/>
        <w:rPr>
          <w:rFonts w:ascii="Times New Roman" w:hAnsi="Times New Roman"/>
          <w:b/>
        </w:rPr>
      </w:pPr>
      <w:r w:rsidRPr="008B347A">
        <w:rPr>
          <w:rFonts w:ascii="Times New Roman" w:hAnsi="Times New Roman"/>
          <w:b/>
        </w:rPr>
        <w:lastRenderedPageBreak/>
        <w:t xml:space="preserve">Robert Jackson and Carl </w:t>
      </w:r>
      <w:proofErr w:type="spellStart"/>
      <w:r w:rsidRPr="008B347A">
        <w:rPr>
          <w:rFonts w:ascii="Times New Roman" w:hAnsi="Times New Roman"/>
          <w:b/>
        </w:rPr>
        <w:t>Roseberg</w:t>
      </w:r>
      <w:proofErr w:type="spellEnd"/>
      <w:r w:rsidRPr="008B347A">
        <w:rPr>
          <w:rFonts w:ascii="Times New Roman" w:hAnsi="Times New Roman"/>
          <w:b/>
        </w:rPr>
        <w:t xml:space="preserve">, </w:t>
      </w:r>
      <w:r w:rsidRPr="008B347A">
        <w:rPr>
          <w:rFonts w:ascii="Times New Roman" w:hAnsi="Times New Roman"/>
          <w:b/>
          <w:u w:val="single"/>
        </w:rPr>
        <w:t>Personal Rule in Black Africa: Prince, Autocrat, Prophet, Tyrant</w:t>
      </w:r>
      <w:r w:rsidRPr="008B347A">
        <w:rPr>
          <w:rFonts w:ascii="Times New Roman" w:hAnsi="Times New Roman"/>
          <w:b/>
        </w:rPr>
        <w:t xml:space="preserve"> (Berkeley: University of California Press, 1981).</w:t>
      </w:r>
      <w:r>
        <w:rPr>
          <w:rFonts w:ascii="Times New Roman" w:hAnsi="Times New Roman"/>
          <w:b/>
        </w:rPr>
        <w:t xml:space="preserve">  Bad leadership problems.</w:t>
      </w:r>
    </w:p>
    <w:p w14:paraId="69481C4E" w14:textId="77777777" w:rsidR="006F7EA9" w:rsidRDefault="006F7EA9" w:rsidP="00F56726">
      <w:pPr>
        <w:jc w:val="both"/>
        <w:rPr>
          <w:rFonts w:ascii="Times New Roman" w:hAnsi="Times New Roman"/>
          <w:b/>
        </w:rPr>
      </w:pPr>
    </w:p>
    <w:p w14:paraId="66839750" w14:textId="77777777" w:rsidR="006F7EA9" w:rsidRDefault="006F7EA9" w:rsidP="006F7EA9">
      <w:pPr>
        <w:jc w:val="both"/>
        <w:rPr>
          <w:rFonts w:ascii="Times New Roman" w:hAnsi="Times New Roman"/>
          <w:b/>
        </w:rPr>
      </w:pPr>
      <w:r w:rsidRPr="0077063B">
        <w:rPr>
          <w:rFonts w:ascii="Times New Roman" w:hAnsi="Times New Roman"/>
          <w:b/>
        </w:rPr>
        <w:t xml:space="preserve">Patrick </w:t>
      </w:r>
      <w:proofErr w:type="spellStart"/>
      <w:r w:rsidRPr="0077063B">
        <w:rPr>
          <w:rFonts w:ascii="Times New Roman" w:hAnsi="Times New Roman"/>
          <w:b/>
        </w:rPr>
        <w:t>Keatley</w:t>
      </w:r>
      <w:proofErr w:type="spellEnd"/>
      <w:r w:rsidRPr="0077063B">
        <w:rPr>
          <w:rFonts w:ascii="Times New Roman" w:hAnsi="Times New Roman"/>
          <w:b/>
        </w:rPr>
        <w:t xml:space="preserve">, </w:t>
      </w:r>
      <w:r w:rsidRPr="0077063B">
        <w:rPr>
          <w:rFonts w:ascii="Times New Roman" w:hAnsi="Times New Roman"/>
          <w:b/>
          <w:u w:val="single"/>
        </w:rPr>
        <w:t>The Politics of Partnership: The Federation of Rhodesia and Nyasaland</w:t>
      </w:r>
      <w:r w:rsidRPr="0077063B">
        <w:rPr>
          <w:rFonts w:ascii="Times New Roman" w:hAnsi="Times New Roman"/>
          <w:b/>
        </w:rPr>
        <w:t xml:space="preserve"> (London: Penguin, 1963).</w:t>
      </w:r>
      <w:r>
        <w:rPr>
          <w:rFonts w:ascii="Times New Roman" w:hAnsi="Times New Roman"/>
          <w:b/>
        </w:rPr>
        <w:t xml:space="preserve"> This Book is available on line.</w:t>
      </w:r>
    </w:p>
    <w:p w14:paraId="5DC9F4C0" w14:textId="77777777" w:rsidR="0077410A" w:rsidRDefault="0077410A" w:rsidP="006F7EA9">
      <w:pPr>
        <w:jc w:val="both"/>
        <w:rPr>
          <w:rFonts w:ascii="Times New Roman" w:hAnsi="Times New Roman"/>
          <w:b/>
        </w:rPr>
      </w:pPr>
    </w:p>
    <w:p w14:paraId="27BF51D4" w14:textId="10E15DC9" w:rsidR="0077410A" w:rsidRPr="0077410A" w:rsidRDefault="0077410A" w:rsidP="006F7EA9">
      <w:pPr>
        <w:jc w:val="both"/>
        <w:rPr>
          <w:rFonts w:ascii="Times New Roman" w:hAnsi="Times New Roman"/>
          <w:b/>
        </w:rPr>
      </w:pPr>
      <w:r>
        <w:rPr>
          <w:rFonts w:ascii="Times New Roman" w:hAnsi="Times New Roman"/>
          <w:b/>
        </w:rPr>
        <w:t xml:space="preserve">Edmond J. Keller and Donald Rothchild, eds. </w:t>
      </w:r>
      <w:r w:rsidRPr="0077410A">
        <w:rPr>
          <w:rFonts w:ascii="Times New Roman" w:hAnsi="Times New Roman"/>
          <w:b/>
          <w:u w:val="single"/>
        </w:rPr>
        <w:t xml:space="preserve">Afro-Marxist Regimes, Ideology and Public Policy </w:t>
      </w:r>
      <w:r w:rsidRPr="00CF4097">
        <w:rPr>
          <w:rFonts w:ascii="Times New Roman" w:hAnsi="Times New Roman"/>
          <w:b/>
        </w:rPr>
        <w:t xml:space="preserve">(Boulder: Lynne </w:t>
      </w:r>
      <w:proofErr w:type="spellStart"/>
      <w:r w:rsidRPr="00CF4097">
        <w:rPr>
          <w:rFonts w:ascii="Times New Roman" w:hAnsi="Times New Roman"/>
          <w:b/>
        </w:rPr>
        <w:t>Rienner</w:t>
      </w:r>
      <w:proofErr w:type="spellEnd"/>
      <w:r w:rsidRPr="00CF4097">
        <w:rPr>
          <w:rFonts w:ascii="Times New Roman" w:hAnsi="Times New Roman"/>
          <w:b/>
        </w:rPr>
        <w:t>, 1987).</w:t>
      </w:r>
    </w:p>
    <w:p w14:paraId="03A8D8B7" w14:textId="77777777" w:rsidR="00F56726" w:rsidRDefault="00F56726" w:rsidP="00AA0148">
      <w:pPr>
        <w:jc w:val="both"/>
        <w:rPr>
          <w:rFonts w:ascii="Times New Roman" w:hAnsi="Times New Roman"/>
          <w:b/>
        </w:rPr>
      </w:pPr>
    </w:p>
    <w:p w14:paraId="2DCB814B" w14:textId="75432410" w:rsidR="00AA0148" w:rsidRDefault="00AA0148" w:rsidP="00AA0148">
      <w:pPr>
        <w:jc w:val="both"/>
        <w:rPr>
          <w:rFonts w:ascii="Times New Roman" w:hAnsi="Times New Roman"/>
          <w:b/>
        </w:rPr>
      </w:pPr>
      <w:r w:rsidRPr="009212AB">
        <w:rPr>
          <w:rFonts w:ascii="Times New Roman" w:hAnsi="Times New Roman"/>
          <w:b/>
        </w:rPr>
        <w:t>Charles R. Larson,</w:t>
      </w:r>
      <w:r>
        <w:rPr>
          <w:rFonts w:ascii="Times New Roman" w:hAnsi="Times New Roman"/>
          <w:b/>
        </w:rPr>
        <w:t xml:space="preserve"> ed.</w:t>
      </w:r>
      <w:r w:rsidRPr="009212AB">
        <w:rPr>
          <w:rFonts w:ascii="Times New Roman" w:hAnsi="Times New Roman"/>
          <w:b/>
        </w:rPr>
        <w:t xml:space="preserve"> </w:t>
      </w:r>
      <w:r w:rsidRPr="009212AB">
        <w:rPr>
          <w:rFonts w:ascii="Times New Roman" w:hAnsi="Times New Roman"/>
          <w:b/>
          <w:u w:val="single"/>
        </w:rPr>
        <w:t>African Short Stories</w:t>
      </w:r>
      <w:r w:rsidRPr="009212AB">
        <w:rPr>
          <w:rFonts w:ascii="Times New Roman" w:hAnsi="Times New Roman"/>
          <w:b/>
        </w:rPr>
        <w:t xml:space="preserve"> (New York: Collier, 1970).</w:t>
      </w:r>
    </w:p>
    <w:p w14:paraId="25005FD2" w14:textId="77777777" w:rsidR="00345454" w:rsidRDefault="00345454" w:rsidP="00AA0148">
      <w:pPr>
        <w:jc w:val="both"/>
        <w:rPr>
          <w:rFonts w:ascii="Times New Roman" w:hAnsi="Times New Roman"/>
          <w:b/>
        </w:rPr>
      </w:pPr>
    </w:p>
    <w:p w14:paraId="076A4F5D" w14:textId="4B467AC8" w:rsidR="00F85FEA" w:rsidRDefault="00F85FEA" w:rsidP="00F85FEA">
      <w:pPr>
        <w:jc w:val="both"/>
        <w:rPr>
          <w:rFonts w:ascii="Times New Roman" w:hAnsi="Times New Roman"/>
          <w:b/>
          <w:color w:val="000000"/>
          <w:szCs w:val="24"/>
        </w:rPr>
      </w:pPr>
      <w:r>
        <w:rPr>
          <w:rFonts w:ascii="Times New Roman" w:hAnsi="Times New Roman"/>
          <w:b/>
          <w:color w:val="000000"/>
          <w:szCs w:val="24"/>
        </w:rPr>
        <w:t xml:space="preserve">Michael F. </w:t>
      </w:r>
      <w:proofErr w:type="spellStart"/>
      <w:r>
        <w:rPr>
          <w:rFonts w:ascii="Times New Roman" w:hAnsi="Times New Roman"/>
          <w:b/>
          <w:color w:val="000000"/>
          <w:szCs w:val="24"/>
        </w:rPr>
        <w:t>Lofchie</w:t>
      </w:r>
      <w:proofErr w:type="spellEnd"/>
      <w:r>
        <w:rPr>
          <w:rFonts w:ascii="Times New Roman" w:hAnsi="Times New Roman"/>
          <w:b/>
          <w:color w:val="000000"/>
          <w:szCs w:val="24"/>
        </w:rPr>
        <w:t xml:space="preserve">, </w:t>
      </w:r>
      <w:r w:rsidRPr="006815FA">
        <w:rPr>
          <w:rFonts w:ascii="Times New Roman" w:hAnsi="Times New Roman"/>
          <w:b/>
          <w:color w:val="000000"/>
          <w:szCs w:val="24"/>
          <w:u w:val="single"/>
        </w:rPr>
        <w:t xml:space="preserve">The State of the Nations: constraints on development in </w:t>
      </w:r>
      <w:proofErr w:type="gramStart"/>
      <w:r w:rsidRPr="006815FA">
        <w:rPr>
          <w:rFonts w:ascii="Times New Roman" w:hAnsi="Times New Roman"/>
          <w:b/>
          <w:color w:val="000000"/>
          <w:szCs w:val="24"/>
          <w:u w:val="single"/>
        </w:rPr>
        <w:t>independent  Africa</w:t>
      </w:r>
      <w:proofErr w:type="gramEnd"/>
      <w:r w:rsidRPr="006815FA">
        <w:rPr>
          <w:rFonts w:ascii="Times New Roman" w:hAnsi="Times New Roman"/>
          <w:b/>
          <w:color w:val="000000"/>
          <w:szCs w:val="24"/>
          <w:u w:val="single"/>
        </w:rPr>
        <w:t xml:space="preserve"> </w:t>
      </w:r>
      <w:r>
        <w:rPr>
          <w:rFonts w:ascii="Times New Roman" w:hAnsi="Times New Roman"/>
          <w:b/>
          <w:color w:val="000000"/>
          <w:szCs w:val="24"/>
        </w:rPr>
        <w:t>(Berkeley: University of California Press, 1971). Historical essays.</w:t>
      </w:r>
    </w:p>
    <w:p w14:paraId="14735763" w14:textId="77777777" w:rsidR="00F85FEA" w:rsidRDefault="00F85FEA" w:rsidP="00AA0148">
      <w:pPr>
        <w:jc w:val="both"/>
        <w:rPr>
          <w:rFonts w:ascii="Times New Roman" w:hAnsi="Times New Roman"/>
          <w:b/>
        </w:rPr>
      </w:pPr>
    </w:p>
    <w:p w14:paraId="1A68B3DD" w14:textId="3E931337" w:rsidR="00345454" w:rsidRPr="00345454" w:rsidRDefault="00345454" w:rsidP="00AA0148">
      <w:pPr>
        <w:jc w:val="both"/>
        <w:rPr>
          <w:rFonts w:ascii="Times New Roman" w:hAnsi="Times New Roman"/>
          <w:b/>
        </w:rPr>
      </w:pPr>
      <w:r>
        <w:rPr>
          <w:rFonts w:ascii="Times New Roman" w:hAnsi="Times New Roman"/>
          <w:b/>
        </w:rPr>
        <w:t xml:space="preserve">Irving L. Markovitz, ed., </w:t>
      </w:r>
      <w:r w:rsidRPr="00345454">
        <w:rPr>
          <w:rFonts w:ascii="Times New Roman" w:hAnsi="Times New Roman"/>
          <w:b/>
          <w:u w:val="single"/>
        </w:rPr>
        <w:t>African Politics and Society</w:t>
      </w:r>
      <w:r>
        <w:rPr>
          <w:rFonts w:ascii="Times New Roman" w:hAnsi="Times New Roman"/>
          <w:b/>
          <w:u w:val="single"/>
        </w:rPr>
        <w:t xml:space="preserve"> </w:t>
      </w:r>
      <w:r>
        <w:rPr>
          <w:rFonts w:ascii="Times New Roman" w:hAnsi="Times New Roman"/>
          <w:b/>
        </w:rPr>
        <w:t>(New York: Free Press, 1970).</w:t>
      </w:r>
    </w:p>
    <w:p w14:paraId="6C18A0F5" w14:textId="77777777" w:rsidR="00C27DFA" w:rsidRDefault="00C27DFA" w:rsidP="009866D5">
      <w:pPr>
        <w:jc w:val="both"/>
        <w:rPr>
          <w:rFonts w:ascii="Times New Roman" w:hAnsi="Times New Roman"/>
          <w:b/>
        </w:rPr>
      </w:pPr>
    </w:p>
    <w:p w14:paraId="1F78B3B3" w14:textId="2951CAAE" w:rsidR="0077410A" w:rsidRDefault="0077410A" w:rsidP="0077410A">
      <w:pPr>
        <w:jc w:val="both"/>
        <w:rPr>
          <w:rFonts w:ascii="Times New Roman" w:hAnsi="Times New Roman"/>
          <w:b/>
        </w:rPr>
      </w:pPr>
      <w:proofErr w:type="spellStart"/>
      <w:r w:rsidRPr="009212AB">
        <w:rPr>
          <w:rFonts w:ascii="Times New Roman" w:hAnsi="Times New Roman"/>
          <w:b/>
        </w:rPr>
        <w:t>E</w:t>
      </w:r>
      <w:r w:rsidR="00C73684">
        <w:rPr>
          <w:rFonts w:ascii="Times New Roman" w:hAnsi="Times New Roman"/>
          <w:b/>
        </w:rPr>
        <w:t>s’</w:t>
      </w:r>
      <w:r w:rsidRPr="009212AB">
        <w:rPr>
          <w:rFonts w:ascii="Times New Roman" w:hAnsi="Times New Roman"/>
          <w:b/>
        </w:rPr>
        <w:t>eki</w:t>
      </w:r>
      <w:r w:rsidR="00C73684">
        <w:rPr>
          <w:rFonts w:ascii="Times New Roman" w:hAnsi="Times New Roman"/>
          <w:b/>
        </w:rPr>
        <w:t>a</w:t>
      </w:r>
      <w:proofErr w:type="spellEnd"/>
      <w:r w:rsidRPr="009212AB">
        <w:rPr>
          <w:rFonts w:ascii="Times New Roman" w:hAnsi="Times New Roman"/>
          <w:b/>
        </w:rPr>
        <w:t xml:space="preserve"> </w:t>
      </w:r>
      <w:proofErr w:type="spellStart"/>
      <w:r w:rsidRPr="009212AB">
        <w:rPr>
          <w:rFonts w:ascii="Times New Roman" w:hAnsi="Times New Roman"/>
          <w:b/>
        </w:rPr>
        <w:t>Mphahlele</w:t>
      </w:r>
      <w:proofErr w:type="spellEnd"/>
      <w:r w:rsidRPr="009212AB">
        <w:rPr>
          <w:rFonts w:ascii="Times New Roman" w:hAnsi="Times New Roman"/>
          <w:b/>
        </w:rPr>
        <w:t xml:space="preserve">, </w:t>
      </w:r>
      <w:r w:rsidRPr="009212AB">
        <w:rPr>
          <w:rFonts w:ascii="Times New Roman" w:hAnsi="Times New Roman"/>
          <w:b/>
          <w:u w:val="single"/>
        </w:rPr>
        <w:t>African Writing Today</w:t>
      </w:r>
      <w:r w:rsidRPr="009212AB">
        <w:rPr>
          <w:rFonts w:ascii="Times New Roman" w:hAnsi="Times New Roman"/>
          <w:b/>
        </w:rPr>
        <w:t xml:space="preserve"> (Harmondsworth: Penguin, 1970).</w:t>
      </w:r>
    </w:p>
    <w:p w14:paraId="7492943E" w14:textId="77777777" w:rsidR="0077410A" w:rsidRDefault="0077410A" w:rsidP="0077410A">
      <w:pPr>
        <w:jc w:val="both"/>
        <w:rPr>
          <w:rFonts w:ascii="Times New Roman" w:hAnsi="Times New Roman"/>
          <w:b/>
        </w:rPr>
      </w:pPr>
    </w:p>
    <w:p w14:paraId="458E0D5B" w14:textId="1123CC8F" w:rsidR="00C27DFA" w:rsidRDefault="00C27DFA" w:rsidP="00C27DFA">
      <w:pPr>
        <w:jc w:val="both"/>
        <w:rPr>
          <w:rFonts w:ascii="Times New Roman" w:hAnsi="Times New Roman"/>
          <w:b/>
          <w:color w:val="000000"/>
          <w:szCs w:val="24"/>
        </w:rPr>
      </w:pPr>
      <w:r w:rsidRPr="006A0CEF">
        <w:rPr>
          <w:rFonts w:ascii="Times New Roman" w:hAnsi="Times New Roman"/>
          <w:b/>
        </w:rPr>
        <w:t xml:space="preserve">Rolland Oliver and J.D. Fage, </w:t>
      </w:r>
      <w:r w:rsidRPr="006A0CEF">
        <w:rPr>
          <w:rFonts w:ascii="Times New Roman" w:hAnsi="Times New Roman"/>
          <w:b/>
          <w:u w:val="single"/>
        </w:rPr>
        <w:t>A Short History of Africa</w:t>
      </w:r>
      <w:r>
        <w:rPr>
          <w:rFonts w:ascii="Times New Roman" w:hAnsi="Times New Roman"/>
          <w:b/>
        </w:rPr>
        <w:t xml:space="preserve"> (Harmondsworth: Penguin, 1988</w:t>
      </w:r>
      <w:r w:rsidRPr="006A0CEF">
        <w:rPr>
          <w:rFonts w:ascii="Times New Roman" w:hAnsi="Times New Roman"/>
          <w:b/>
        </w:rPr>
        <w:t>).</w:t>
      </w:r>
      <w:r>
        <w:rPr>
          <w:rFonts w:ascii="Times New Roman" w:hAnsi="Times New Roman"/>
          <w:b/>
        </w:rPr>
        <w:t xml:space="preserve"> </w:t>
      </w:r>
      <w:r>
        <w:rPr>
          <w:rFonts w:ascii="Times New Roman" w:hAnsi="Times New Roman"/>
          <w:b/>
          <w:color w:val="000000"/>
          <w:szCs w:val="24"/>
        </w:rPr>
        <w:t>The classic pre-colonial and colonial history.</w:t>
      </w:r>
    </w:p>
    <w:p w14:paraId="610EB986" w14:textId="77777777" w:rsidR="00226155" w:rsidRDefault="00226155" w:rsidP="00C27DFA">
      <w:pPr>
        <w:jc w:val="both"/>
        <w:rPr>
          <w:rFonts w:ascii="Times New Roman" w:hAnsi="Times New Roman"/>
          <w:b/>
          <w:color w:val="000000"/>
          <w:szCs w:val="24"/>
        </w:rPr>
      </w:pPr>
    </w:p>
    <w:p w14:paraId="521CEA90" w14:textId="7144DAB7" w:rsidR="008F2EE9" w:rsidRDefault="00226155" w:rsidP="00D67676">
      <w:pPr>
        <w:jc w:val="both"/>
        <w:rPr>
          <w:rFonts w:ascii="Times New Roman" w:hAnsi="Times New Roman"/>
          <w:b/>
        </w:rPr>
      </w:pPr>
      <w:r w:rsidRPr="00CF4097">
        <w:rPr>
          <w:rFonts w:ascii="Times New Roman" w:hAnsi="Times New Roman"/>
          <w:b/>
          <w:bCs/>
          <w:szCs w:val="24"/>
        </w:rPr>
        <w:t xml:space="preserve">Louis A. Picard, "Socialism and the Field Administrator: Decentralization in Tanzania," </w:t>
      </w:r>
      <w:r w:rsidRPr="00CF4097">
        <w:rPr>
          <w:rFonts w:ascii="Times New Roman" w:hAnsi="Times New Roman"/>
          <w:b/>
          <w:bCs/>
          <w:szCs w:val="24"/>
          <w:u w:val="single"/>
        </w:rPr>
        <w:t>Comparative Politics</w:t>
      </w:r>
      <w:r w:rsidRPr="00CF4097">
        <w:rPr>
          <w:rFonts w:ascii="Times New Roman" w:hAnsi="Times New Roman"/>
          <w:b/>
          <w:bCs/>
          <w:szCs w:val="24"/>
        </w:rPr>
        <w:t xml:space="preserve"> (July, 1980), pp. 439-457.</w:t>
      </w:r>
      <w:r>
        <w:rPr>
          <w:rFonts w:ascii="Times New Roman" w:hAnsi="Times New Roman"/>
          <w:b/>
          <w:bCs/>
          <w:szCs w:val="24"/>
        </w:rPr>
        <w:t xml:space="preserve"> Article available on-line.</w:t>
      </w:r>
    </w:p>
    <w:p w14:paraId="1D93AB89" w14:textId="77777777" w:rsidR="00447AC6" w:rsidRDefault="00447AC6" w:rsidP="008F2EE9">
      <w:pPr>
        <w:jc w:val="both"/>
        <w:rPr>
          <w:rFonts w:ascii="Times New Roman" w:hAnsi="Times New Roman"/>
          <w:b/>
        </w:rPr>
      </w:pPr>
    </w:p>
    <w:p w14:paraId="0E652B1D" w14:textId="0CA45336" w:rsidR="008F2EE9" w:rsidRDefault="008F2EE9" w:rsidP="008F2EE9">
      <w:pPr>
        <w:jc w:val="both"/>
        <w:rPr>
          <w:rFonts w:ascii="Times New Roman" w:hAnsi="Times New Roman"/>
          <w:b/>
        </w:rPr>
      </w:pPr>
      <w:r>
        <w:rPr>
          <w:rFonts w:ascii="Times New Roman" w:hAnsi="Times New Roman"/>
          <w:b/>
        </w:rPr>
        <w:t xml:space="preserve">Louis A. Picard, Terry Buss, Taylor B. </w:t>
      </w:r>
      <w:proofErr w:type="spellStart"/>
      <w:r>
        <w:rPr>
          <w:rFonts w:ascii="Times New Roman" w:hAnsi="Times New Roman"/>
          <w:b/>
        </w:rPr>
        <w:t>Seybolt</w:t>
      </w:r>
      <w:proofErr w:type="spellEnd"/>
      <w:r>
        <w:rPr>
          <w:rFonts w:ascii="Times New Roman" w:hAnsi="Times New Roman"/>
          <w:b/>
        </w:rPr>
        <w:t xml:space="preserve"> and </w:t>
      </w:r>
      <w:proofErr w:type="spellStart"/>
      <w:r>
        <w:rPr>
          <w:rFonts w:ascii="Times New Roman" w:hAnsi="Times New Roman"/>
          <w:b/>
        </w:rPr>
        <w:t>Macrina</w:t>
      </w:r>
      <w:proofErr w:type="spellEnd"/>
      <w:r>
        <w:rPr>
          <w:rFonts w:ascii="Times New Roman" w:hAnsi="Times New Roman"/>
          <w:b/>
        </w:rPr>
        <w:t xml:space="preserve"> C. </w:t>
      </w:r>
      <w:proofErr w:type="spellStart"/>
      <w:r>
        <w:rPr>
          <w:rFonts w:ascii="Times New Roman" w:hAnsi="Times New Roman"/>
          <w:b/>
        </w:rPr>
        <w:t>Lelei</w:t>
      </w:r>
      <w:proofErr w:type="spellEnd"/>
      <w:r>
        <w:rPr>
          <w:rFonts w:ascii="Times New Roman" w:hAnsi="Times New Roman"/>
          <w:b/>
        </w:rPr>
        <w:t xml:space="preserve">, eds. </w:t>
      </w:r>
      <w:r>
        <w:rPr>
          <w:rFonts w:ascii="Times New Roman" w:hAnsi="Times New Roman"/>
          <w:b/>
          <w:u w:val="single"/>
        </w:rPr>
        <w:t>Sustainability and Human Security in Africa: Governance as the Missing Link</w:t>
      </w:r>
      <w:r>
        <w:rPr>
          <w:rFonts w:ascii="Times New Roman" w:hAnsi="Times New Roman"/>
          <w:b/>
        </w:rPr>
        <w:t xml:space="preserve"> (New York: Taylor and Francis/CRC Press, 2015).  Special Discussion.</w:t>
      </w:r>
    </w:p>
    <w:p w14:paraId="4205614B" w14:textId="77777777" w:rsidR="00447AC6" w:rsidRDefault="00447AC6" w:rsidP="00C36073">
      <w:pPr>
        <w:rPr>
          <w:rFonts w:ascii="Times New Roman" w:hAnsi="Times New Roman"/>
          <w:b/>
        </w:rPr>
      </w:pPr>
    </w:p>
    <w:p w14:paraId="525F9E35" w14:textId="7B4090F9" w:rsidR="00C30A42" w:rsidRDefault="00C30A42" w:rsidP="00C36073">
      <w:pPr>
        <w:rPr>
          <w:rFonts w:ascii="Times New Roman" w:hAnsi="Times New Roman"/>
          <w:b/>
        </w:rPr>
      </w:pPr>
      <w:r w:rsidRPr="00A91282">
        <w:rPr>
          <w:rFonts w:ascii="Times New Roman" w:hAnsi="Times New Roman"/>
          <w:b/>
        </w:rPr>
        <w:t xml:space="preserve">Richard Rive, </w:t>
      </w:r>
      <w:r w:rsidR="00426B4E">
        <w:rPr>
          <w:rFonts w:ascii="Times New Roman" w:hAnsi="Times New Roman"/>
          <w:b/>
        </w:rPr>
        <w:t>e</w:t>
      </w:r>
      <w:r w:rsidRPr="00C30A42">
        <w:rPr>
          <w:rFonts w:ascii="Times New Roman" w:hAnsi="Times New Roman"/>
          <w:b/>
        </w:rPr>
        <w:t xml:space="preserve">d. </w:t>
      </w:r>
      <w:r>
        <w:rPr>
          <w:rFonts w:ascii="Times New Roman" w:hAnsi="Times New Roman"/>
          <w:b/>
          <w:u w:val="single"/>
        </w:rPr>
        <w:t>Quartet</w:t>
      </w:r>
      <w:r>
        <w:rPr>
          <w:rFonts w:ascii="Times New Roman" w:hAnsi="Times New Roman"/>
          <w:b/>
        </w:rPr>
        <w:t xml:space="preserve"> </w:t>
      </w:r>
      <w:r w:rsidR="00426B4E">
        <w:rPr>
          <w:rFonts w:ascii="Times New Roman" w:hAnsi="Times New Roman"/>
          <w:b/>
        </w:rPr>
        <w:t>(London:  Heinemann Books, 1963)</w:t>
      </w:r>
    </w:p>
    <w:p w14:paraId="5470C397" w14:textId="77777777" w:rsidR="00426B4E" w:rsidRDefault="00426B4E" w:rsidP="00C36073">
      <w:pPr>
        <w:rPr>
          <w:rFonts w:ascii="Times New Roman" w:hAnsi="Times New Roman"/>
          <w:b/>
        </w:rPr>
      </w:pPr>
    </w:p>
    <w:p w14:paraId="460AC182" w14:textId="050C4D34" w:rsidR="00426B4E" w:rsidRPr="00A91282" w:rsidRDefault="00426B4E" w:rsidP="00426B4E">
      <w:pPr>
        <w:jc w:val="both"/>
        <w:rPr>
          <w:rFonts w:ascii="Times New Roman" w:hAnsi="Times New Roman"/>
          <w:b/>
        </w:rPr>
      </w:pPr>
      <w:r w:rsidRPr="00A91282">
        <w:rPr>
          <w:rFonts w:ascii="Times New Roman" w:hAnsi="Times New Roman"/>
          <w:b/>
        </w:rPr>
        <w:t>Richard Rive,</w:t>
      </w:r>
      <w:r>
        <w:rPr>
          <w:rFonts w:ascii="Times New Roman" w:hAnsi="Times New Roman"/>
          <w:b/>
        </w:rPr>
        <w:t xml:space="preserve"> ed. </w:t>
      </w:r>
      <w:r w:rsidRPr="00A91282">
        <w:rPr>
          <w:rFonts w:ascii="Times New Roman" w:hAnsi="Times New Roman"/>
          <w:b/>
        </w:rPr>
        <w:t xml:space="preserve"> </w:t>
      </w:r>
      <w:r w:rsidRPr="00A91282">
        <w:rPr>
          <w:rFonts w:ascii="Times New Roman" w:hAnsi="Times New Roman"/>
          <w:b/>
          <w:u w:val="single"/>
        </w:rPr>
        <w:t>Modern African Prose</w:t>
      </w:r>
      <w:r>
        <w:rPr>
          <w:rFonts w:ascii="Times New Roman" w:hAnsi="Times New Roman"/>
          <w:b/>
          <w:u w:val="single"/>
        </w:rPr>
        <w:t xml:space="preserve"> </w:t>
      </w:r>
      <w:r>
        <w:rPr>
          <w:rFonts w:ascii="Times New Roman" w:hAnsi="Times New Roman"/>
          <w:b/>
        </w:rPr>
        <w:t>(London:  Heinemann Books, 1963)</w:t>
      </w:r>
    </w:p>
    <w:p w14:paraId="089B34F5" w14:textId="77777777" w:rsidR="00773910" w:rsidRDefault="00773910" w:rsidP="00C36073">
      <w:pPr>
        <w:rPr>
          <w:rFonts w:ascii="Times New Roman" w:hAnsi="Times New Roman"/>
          <w:b/>
        </w:rPr>
      </w:pPr>
    </w:p>
    <w:p w14:paraId="08E8F0D9" w14:textId="554E45BF" w:rsidR="00650367" w:rsidRPr="00DA4931" w:rsidRDefault="00650367" w:rsidP="00C36073">
      <w:pPr>
        <w:rPr>
          <w:rFonts w:ascii="Times New Roman" w:hAnsi="Times New Roman"/>
          <w:b/>
        </w:rPr>
      </w:pPr>
      <w:r>
        <w:rPr>
          <w:rFonts w:ascii="Times New Roman" w:hAnsi="Times New Roman"/>
          <w:b/>
        </w:rPr>
        <w:t xml:space="preserve">Paul Theroux, </w:t>
      </w:r>
      <w:r>
        <w:rPr>
          <w:rFonts w:ascii="Times New Roman" w:hAnsi="Times New Roman"/>
          <w:b/>
          <w:u w:val="single"/>
        </w:rPr>
        <w:t xml:space="preserve">Sunrise with </w:t>
      </w:r>
      <w:proofErr w:type="spellStart"/>
      <w:r>
        <w:rPr>
          <w:rFonts w:ascii="Times New Roman" w:hAnsi="Times New Roman"/>
          <w:b/>
          <w:u w:val="single"/>
        </w:rPr>
        <w:t>Seamonsters</w:t>
      </w:r>
      <w:proofErr w:type="spellEnd"/>
      <w:r w:rsidR="004B566F">
        <w:rPr>
          <w:rFonts w:ascii="Times New Roman" w:hAnsi="Times New Roman"/>
          <w:b/>
          <w:u w:val="single"/>
        </w:rPr>
        <w:t xml:space="preserve">: A Paul Theroux </w:t>
      </w:r>
      <w:proofErr w:type="gramStart"/>
      <w:r w:rsidR="004B566F">
        <w:rPr>
          <w:rFonts w:ascii="Times New Roman" w:hAnsi="Times New Roman"/>
          <w:b/>
          <w:u w:val="single"/>
        </w:rPr>
        <w:t>Reader</w:t>
      </w:r>
      <w:r w:rsidR="004B566F">
        <w:rPr>
          <w:rFonts w:ascii="Times New Roman" w:hAnsi="Times New Roman"/>
          <w:b/>
        </w:rPr>
        <w:t xml:space="preserve">  (</w:t>
      </w:r>
      <w:proofErr w:type="gramEnd"/>
      <w:r w:rsidR="004B566F">
        <w:rPr>
          <w:rFonts w:ascii="Times New Roman" w:hAnsi="Times New Roman"/>
          <w:b/>
        </w:rPr>
        <w:t>New York: Mariner Books, 1985).</w:t>
      </w:r>
    </w:p>
    <w:p w14:paraId="74A2F795" w14:textId="77777777" w:rsidR="00DA4931" w:rsidRDefault="00DA4931" w:rsidP="00C36073">
      <w:pPr>
        <w:rPr>
          <w:rFonts w:ascii="Times New Roman" w:hAnsi="Times New Roman"/>
          <w:b/>
        </w:rPr>
      </w:pPr>
    </w:p>
    <w:p w14:paraId="723F8A6B" w14:textId="000B17F6" w:rsidR="009866D5" w:rsidRDefault="009866D5" w:rsidP="009866D5">
      <w:pPr>
        <w:jc w:val="both"/>
        <w:rPr>
          <w:rFonts w:ascii="Times New Roman" w:hAnsi="Times New Roman"/>
          <w:b/>
        </w:rPr>
      </w:pPr>
      <w:r w:rsidRPr="00DC7F6C">
        <w:rPr>
          <w:rFonts w:ascii="Times New Roman" w:hAnsi="Times New Roman"/>
          <w:b/>
          <w:lang w:val="es-419"/>
        </w:rPr>
        <w:t xml:space="preserve">Pierre L. van den Berghe, ed. </w:t>
      </w:r>
      <w:r w:rsidRPr="00B939CD">
        <w:rPr>
          <w:rFonts w:ascii="Times New Roman" w:hAnsi="Times New Roman"/>
          <w:b/>
          <w:u w:val="single"/>
        </w:rPr>
        <w:t>Race and Ethnicity in Africa</w:t>
      </w:r>
      <w:r w:rsidRPr="00B939CD">
        <w:rPr>
          <w:rFonts w:ascii="Times New Roman" w:hAnsi="Times New Roman"/>
          <w:b/>
        </w:rPr>
        <w:t xml:space="preserve"> (Nairobi: East African Publishing House, 1975).</w:t>
      </w:r>
      <w:r w:rsidR="00B3122C">
        <w:rPr>
          <w:rFonts w:ascii="Times New Roman" w:hAnsi="Times New Roman"/>
          <w:b/>
        </w:rPr>
        <w:t xml:space="preserve"> An anthropological summary with origins in colonialism.</w:t>
      </w:r>
    </w:p>
    <w:p w14:paraId="6596A8ED" w14:textId="77777777" w:rsidR="00B3122C" w:rsidRDefault="00B3122C" w:rsidP="009866D5">
      <w:pPr>
        <w:jc w:val="both"/>
        <w:rPr>
          <w:rFonts w:ascii="Times New Roman" w:hAnsi="Times New Roman"/>
          <w:b/>
        </w:rPr>
      </w:pPr>
    </w:p>
    <w:p w14:paraId="5FDB6AA8" w14:textId="5ADF1D49" w:rsidR="00B3122C" w:rsidRDefault="0077410A" w:rsidP="009866D5">
      <w:pPr>
        <w:jc w:val="both"/>
        <w:rPr>
          <w:rFonts w:ascii="Times New Roman" w:hAnsi="Times New Roman"/>
          <w:b/>
        </w:rPr>
      </w:pPr>
      <w:r>
        <w:rPr>
          <w:rFonts w:ascii="Times New Roman" w:hAnsi="Times New Roman"/>
          <w:b/>
        </w:rPr>
        <w:t>Donald L. Wei</w:t>
      </w:r>
      <w:r w:rsidR="00B3122C">
        <w:rPr>
          <w:rFonts w:ascii="Times New Roman" w:hAnsi="Times New Roman"/>
          <w:b/>
        </w:rPr>
        <w:t xml:space="preserve">dner, </w:t>
      </w:r>
      <w:r w:rsidR="00B3122C">
        <w:rPr>
          <w:rFonts w:ascii="Times New Roman" w:hAnsi="Times New Roman"/>
          <w:b/>
          <w:u w:val="single"/>
        </w:rPr>
        <w:t>A History of Africa South of the Sahara</w:t>
      </w:r>
      <w:r w:rsidR="00B3122C">
        <w:rPr>
          <w:rFonts w:ascii="Times New Roman" w:hAnsi="Times New Roman"/>
          <w:b/>
        </w:rPr>
        <w:t xml:space="preserve"> (New York: Vintage, 1962).  A liberal historian</w:t>
      </w:r>
      <w:r w:rsidR="00DA4931">
        <w:rPr>
          <w:rFonts w:ascii="Times New Roman" w:hAnsi="Times New Roman"/>
          <w:b/>
        </w:rPr>
        <w:t>’</w:t>
      </w:r>
      <w:r w:rsidR="00B3122C">
        <w:rPr>
          <w:rFonts w:ascii="Times New Roman" w:hAnsi="Times New Roman"/>
          <w:b/>
        </w:rPr>
        <w:t>s view of African history on the eve of independence.</w:t>
      </w:r>
    </w:p>
    <w:p w14:paraId="57AA634C" w14:textId="77777777" w:rsidR="0077410A" w:rsidRDefault="0077410A" w:rsidP="0077410A">
      <w:pPr>
        <w:jc w:val="both"/>
        <w:rPr>
          <w:rFonts w:ascii="Times New Roman" w:hAnsi="Times New Roman"/>
          <w:b/>
        </w:rPr>
      </w:pPr>
    </w:p>
    <w:sectPr w:rsidR="0077410A" w:rsidSect="00646FB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ABA2" w14:textId="77777777" w:rsidR="008C2443" w:rsidRDefault="008C2443">
      <w:r>
        <w:separator/>
      </w:r>
    </w:p>
  </w:endnote>
  <w:endnote w:type="continuationSeparator" w:id="0">
    <w:p w14:paraId="3A1D4DA7" w14:textId="77777777" w:rsidR="008C2443" w:rsidRDefault="008C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onospac821 BT">
    <w:altName w:val="Lucida Console"/>
    <w:charset w:val="00"/>
    <w:family w:val="modern"/>
    <w:pitch w:val="fixed"/>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7545" w14:textId="77777777" w:rsidR="00590F8F" w:rsidRDefault="00590F8F">
    <w:pPr>
      <w:spacing w:line="240" w:lineRule="exact"/>
    </w:pPr>
  </w:p>
  <w:p w14:paraId="3CB2A65E" w14:textId="56271ED3" w:rsidR="00590F8F" w:rsidRDefault="00590F8F">
    <w:pPr>
      <w:framePr w:w="9361" w:wrap="notBeside" w:vAnchor="text" w:hAnchor="text" w:x="1" w:y="1"/>
      <w:jc w:val="center"/>
    </w:pPr>
    <w:r>
      <w:fldChar w:fldCharType="begin"/>
    </w:r>
    <w:r>
      <w:instrText xml:space="preserve">PAGE </w:instrText>
    </w:r>
    <w:r>
      <w:fldChar w:fldCharType="separate"/>
    </w:r>
    <w:r w:rsidR="00927605">
      <w:rPr>
        <w:noProof/>
      </w:rPr>
      <w:t>1</w:t>
    </w:r>
    <w:r>
      <w:fldChar w:fldCharType="end"/>
    </w:r>
  </w:p>
  <w:p w14:paraId="2CA536DF" w14:textId="77777777" w:rsidR="00590F8F" w:rsidRDefault="00590F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466A" w14:textId="77777777" w:rsidR="008C2443" w:rsidRDefault="008C2443">
      <w:r>
        <w:separator/>
      </w:r>
    </w:p>
  </w:footnote>
  <w:footnote w:type="continuationSeparator" w:id="0">
    <w:p w14:paraId="5A49F2DA" w14:textId="77777777" w:rsidR="008C2443" w:rsidRDefault="008C2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76A58"/>
    <w:multiLevelType w:val="hybridMultilevel"/>
    <w:tmpl w:val="E5600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C3"/>
    <w:rsid w:val="00001681"/>
    <w:rsid w:val="000031CC"/>
    <w:rsid w:val="0001008A"/>
    <w:rsid w:val="000142F2"/>
    <w:rsid w:val="000166E9"/>
    <w:rsid w:val="000203DD"/>
    <w:rsid w:val="000258B5"/>
    <w:rsid w:val="00042EE9"/>
    <w:rsid w:val="00046450"/>
    <w:rsid w:val="00054088"/>
    <w:rsid w:val="000814C8"/>
    <w:rsid w:val="0008243F"/>
    <w:rsid w:val="00094E80"/>
    <w:rsid w:val="000A1802"/>
    <w:rsid w:val="000B1071"/>
    <w:rsid w:val="000B1F7E"/>
    <w:rsid w:val="000B5BDA"/>
    <w:rsid w:val="000C4BD2"/>
    <w:rsid w:val="000D360F"/>
    <w:rsid w:val="00116CD1"/>
    <w:rsid w:val="001228D8"/>
    <w:rsid w:val="00125082"/>
    <w:rsid w:val="00167C46"/>
    <w:rsid w:val="001A36B2"/>
    <w:rsid w:val="001B0A74"/>
    <w:rsid w:val="001B5322"/>
    <w:rsid w:val="001D06F1"/>
    <w:rsid w:val="00205769"/>
    <w:rsid w:val="00205D5D"/>
    <w:rsid w:val="002159AE"/>
    <w:rsid w:val="00225BBF"/>
    <w:rsid w:val="00226155"/>
    <w:rsid w:val="00233379"/>
    <w:rsid w:val="002A5BE5"/>
    <w:rsid w:val="002E2F6B"/>
    <w:rsid w:val="002E32CD"/>
    <w:rsid w:val="003453DA"/>
    <w:rsid w:val="00345454"/>
    <w:rsid w:val="00363BB8"/>
    <w:rsid w:val="00364DD2"/>
    <w:rsid w:val="00365ED7"/>
    <w:rsid w:val="00376E47"/>
    <w:rsid w:val="00390580"/>
    <w:rsid w:val="00392304"/>
    <w:rsid w:val="00395C90"/>
    <w:rsid w:val="003A7C8D"/>
    <w:rsid w:val="003B36BF"/>
    <w:rsid w:val="003C17EF"/>
    <w:rsid w:val="003D5FE7"/>
    <w:rsid w:val="003E0FF5"/>
    <w:rsid w:val="003F40DC"/>
    <w:rsid w:val="00400A9F"/>
    <w:rsid w:val="00406173"/>
    <w:rsid w:val="00412855"/>
    <w:rsid w:val="00426B4E"/>
    <w:rsid w:val="00435632"/>
    <w:rsid w:val="00435F91"/>
    <w:rsid w:val="00447AC6"/>
    <w:rsid w:val="00475B67"/>
    <w:rsid w:val="0048636A"/>
    <w:rsid w:val="004A3F0D"/>
    <w:rsid w:val="004A795F"/>
    <w:rsid w:val="004B0087"/>
    <w:rsid w:val="004B566F"/>
    <w:rsid w:val="004D1770"/>
    <w:rsid w:val="004F0EDF"/>
    <w:rsid w:val="004F1012"/>
    <w:rsid w:val="0051199B"/>
    <w:rsid w:val="0051366D"/>
    <w:rsid w:val="00514665"/>
    <w:rsid w:val="005162C7"/>
    <w:rsid w:val="005253BC"/>
    <w:rsid w:val="00537E1A"/>
    <w:rsid w:val="0054663C"/>
    <w:rsid w:val="00574C9B"/>
    <w:rsid w:val="00590F8F"/>
    <w:rsid w:val="005A14B8"/>
    <w:rsid w:val="005A7BEA"/>
    <w:rsid w:val="005D2D6E"/>
    <w:rsid w:val="006049B1"/>
    <w:rsid w:val="006138CF"/>
    <w:rsid w:val="0062614E"/>
    <w:rsid w:val="0064221F"/>
    <w:rsid w:val="00646366"/>
    <w:rsid w:val="00646FBD"/>
    <w:rsid w:val="00650367"/>
    <w:rsid w:val="00653B1D"/>
    <w:rsid w:val="00663EF6"/>
    <w:rsid w:val="006640D3"/>
    <w:rsid w:val="00684296"/>
    <w:rsid w:val="0069785F"/>
    <w:rsid w:val="006C3856"/>
    <w:rsid w:val="006D733C"/>
    <w:rsid w:val="006F5620"/>
    <w:rsid w:val="006F7EA9"/>
    <w:rsid w:val="00717351"/>
    <w:rsid w:val="00725C4B"/>
    <w:rsid w:val="00737341"/>
    <w:rsid w:val="00747BB0"/>
    <w:rsid w:val="00773910"/>
    <w:rsid w:val="0077410A"/>
    <w:rsid w:val="00776BAF"/>
    <w:rsid w:val="00781204"/>
    <w:rsid w:val="007B7258"/>
    <w:rsid w:val="008119DE"/>
    <w:rsid w:val="00831428"/>
    <w:rsid w:val="00832A5C"/>
    <w:rsid w:val="00834F7E"/>
    <w:rsid w:val="00846FF1"/>
    <w:rsid w:val="00863C16"/>
    <w:rsid w:val="00871C04"/>
    <w:rsid w:val="00891291"/>
    <w:rsid w:val="0089237A"/>
    <w:rsid w:val="008965DE"/>
    <w:rsid w:val="008A63AB"/>
    <w:rsid w:val="008B3EFF"/>
    <w:rsid w:val="008B4DB3"/>
    <w:rsid w:val="008C2443"/>
    <w:rsid w:val="008D757F"/>
    <w:rsid w:val="008F11B4"/>
    <w:rsid w:val="008F17C7"/>
    <w:rsid w:val="008F2EE9"/>
    <w:rsid w:val="009043AA"/>
    <w:rsid w:val="00927605"/>
    <w:rsid w:val="00946B0B"/>
    <w:rsid w:val="00960AFB"/>
    <w:rsid w:val="009644B2"/>
    <w:rsid w:val="0097462E"/>
    <w:rsid w:val="009866D5"/>
    <w:rsid w:val="0099475F"/>
    <w:rsid w:val="00995FA4"/>
    <w:rsid w:val="009B58ED"/>
    <w:rsid w:val="009C02F2"/>
    <w:rsid w:val="009C6A00"/>
    <w:rsid w:val="009C6E72"/>
    <w:rsid w:val="009C7B46"/>
    <w:rsid w:val="009D4ADE"/>
    <w:rsid w:val="009E7C50"/>
    <w:rsid w:val="00A110CB"/>
    <w:rsid w:val="00A13890"/>
    <w:rsid w:val="00A153E8"/>
    <w:rsid w:val="00A300DC"/>
    <w:rsid w:val="00A32353"/>
    <w:rsid w:val="00A53C20"/>
    <w:rsid w:val="00A57D99"/>
    <w:rsid w:val="00A7229B"/>
    <w:rsid w:val="00A779A9"/>
    <w:rsid w:val="00A8265D"/>
    <w:rsid w:val="00A9258D"/>
    <w:rsid w:val="00AA0148"/>
    <w:rsid w:val="00AD679B"/>
    <w:rsid w:val="00AE099C"/>
    <w:rsid w:val="00B0110E"/>
    <w:rsid w:val="00B04DC5"/>
    <w:rsid w:val="00B13652"/>
    <w:rsid w:val="00B17408"/>
    <w:rsid w:val="00B24499"/>
    <w:rsid w:val="00B3122C"/>
    <w:rsid w:val="00B31F71"/>
    <w:rsid w:val="00B47098"/>
    <w:rsid w:val="00B57C01"/>
    <w:rsid w:val="00B62155"/>
    <w:rsid w:val="00B62EFC"/>
    <w:rsid w:val="00B7215D"/>
    <w:rsid w:val="00B76C78"/>
    <w:rsid w:val="00B85DF1"/>
    <w:rsid w:val="00B85FC0"/>
    <w:rsid w:val="00B91480"/>
    <w:rsid w:val="00BB1E84"/>
    <w:rsid w:val="00BD1F97"/>
    <w:rsid w:val="00BD310A"/>
    <w:rsid w:val="00BD36A4"/>
    <w:rsid w:val="00BD59B7"/>
    <w:rsid w:val="00BD6CAF"/>
    <w:rsid w:val="00BF00AC"/>
    <w:rsid w:val="00BF1F06"/>
    <w:rsid w:val="00BF43F8"/>
    <w:rsid w:val="00C100F6"/>
    <w:rsid w:val="00C1658D"/>
    <w:rsid w:val="00C17FC6"/>
    <w:rsid w:val="00C242AF"/>
    <w:rsid w:val="00C27DFA"/>
    <w:rsid w:val="00C30A42"/>
    <w:rsid w:val="00C36073"/>
    <w:rsid w:val="00C363AF"/>
    <w:rsid w:val="00C64FC2"/>
    <w:rsid w:val="00C73684"/>
    <w:rsid w:val="00C8645F"/>
    <w:rsid w:val="00CD0D30"/>
    <w:rsid w:val="00CD1B18"/>
    <w:rsid w:val="00D01B9F"/>
    <w:rsid w:val="00D032B5"/>
    <w:rsid w:val="00D254FF"/>
    <w:rsid w:val="00D34E66"/>
    <w:rsid w:val="00D43ED8"/>
    <w:rsid w:val="00D57D44"/>
    <w:rsid w:val="00D66E3A"/>
    <w:rsid w:val="00D67676"/>
    <w:rsid w:val="00D77BE6"/>
    <w:rsid w:val="00D82B41"/>
    <w:rsid w:val="00D95B49"/>
    <w:rsid w:val="00DA0243"/>
    <w:rsid w:val="00DA4931"/>
    <w:rsid w:val="00DC7F6C"/>
    <w:rsid w:val="00DE1160"/>
    <w:rsid w:val="00DE5B34"/>
    <w:rsid w:val="00DF1590"/>
    <w:rsid w:val="00DF2678"/>
    <w:rsid w:val="00E11A17"/>
    <w:rsid w:val="00E24D3D"/>
    <w:rsid w:val="00E430ED"/>
    <w:rsid w:val="00E67AE7"/>
    <w:rsid w:val="00E7028D"/>
    <w:rsid w:val="00E71B5E"/>
    <w:rsid w:val="00E92B60"/>
    <w:rsid w:val="00EA5CC3"/>
    <w:rsid w:val="00EC5BA7"/>
    <w:rsid w:val="00F07BFB"/>
    <w:rsid w:val="00F12FDC"/>
    <w:rsid w:val="00F15C30"/>
    <w:rsid w:val="00F1722A"/>
    <w:rsid w:val="00F56726"/>
    <w:rsid w:val="00F85FEA"/>
    <w:rsid w:val="00F86C9B"/>
    <w:rsid w:val="00FD2826"/>
    <w:rsid w:val="00FE6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2082B"/>
  <w14:defaultImageDpi w14:val="300"/>
  <w15:docId w15:val="{01F188ED-86CF-AA48-BFA9-5451DFC0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073"/>
    <w:pPr>
      <w:widowControl w:val="0"/>
    </w:pPr>
    <w:rPr>
      <w:rFonts w:ascii="Monospac821 BT" w:eastAsia="Times New Roman" w:hAnsi="Monospac821 BT" w:cs="Times New Roman"/>
      <w:snapToGrid w:val="0"/>
      <w:szCs w:val="20"/>
    </w:rPr>
  </w:style>
  <w:style w:type="paragraph" w:styleId="Heading1">
    <w:name w:val="heading 1"/>
    <w:basedOn w:val="Normal"/>
    <w:next w:val="Normal"/>
    <w:link w:val="Heading1Char"/>
    <w:qFormat/>
    <w:rsid w:val="00EC5BA7"/>
    <w:pPr>
      <w:keepNext/>
      <w:tabs>
        <w:tab w:val="left" w:pos="-1440"/>
      </w:tabs>
      <w:ind w:left="5760" w:hanging="4320"/>
      <w:jc w:val="both"/>
      <w:outlineLvl w:val="0"/>
    </w:pPr>
    <w:rPr>
      <w:rFonts w:ascii="Arial" w:hAnsi="Arial"/>
      <w:b/>
    </w:rPr>
  </w:style>
  <w:style w:type="paragraph" w:styleId="Heading2">
    <w:name w:val="heading 2"/>
    <w:basedOn w:val="Normal"/>
    <w:next w:val="Normal"/>
    <w:link w:val="Heading2Char"/>
    <w:uiPriority w:val="9"/>
    <w:unhideWhenUsed/>
    <w:qFormat/>
    <w:rsid w:val="00AE09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C5BA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6073"/>
    <w:rPr>
      <w:color w:val="0000FF"/>
      <w:u w:val="single"/>
    </w:rPr>
  </w:style>
  <w:style w:type="paragraph" w:styleId="BodyText">
    <w:name w:val="Body Text"/>
    <w:basedOn w:val="Normal"/>
    <w:link w:val="BodyTextChar"/>
    <w:rsid w:val="00C36073"/>
    <w:pPr>
      <w:widowControl/>
      <w:jc w:val="center"/>
    </w:pPr>
    <w:rPr>
      <w:rFonts w:ascii="Times New Roman" w:hAnsi="Times New Roman"/>
      <w:snapToGrid/>
      <w:sz w:val="40"/>
    </w:rPr>
  </w:style>
  <w:style w:type="character" w:customStyle="1" w:styleId="BodyTextChar">
    <w:name w:val="Body Text Char"/>
    <w:basedOn w:val="DefaultParagraphFont"/>
    <w:link w:val="BodyText"/>
    <w:rsid w:val="00C36073"/>
    <w:rPr>
      <w:rFonts w:ascii="Times New Roman" w:eastAsia="Times New Roman" w:hAnsi="Times New Roman" w:cs="Times New Roman"/>
      <w:sz w:val="40"/>
      <w:szCs w:val="20"/>
    </w:rPr>
  </w:style>
  <w:style w:type="character" w:customStyle="1" w:styleId="rwrro">
    <w:name w:val="rwrro"/>
    <w:basedOn w:val="DefaultParagraphFont"/>
    <w:uiPriority w:val="99"/>
    <w:rsid w:val="00C36073"/>
  </w:style>
  <w:style w:type="paragraph" w:styleId="NormalWeb">
    <w:name w:val="Normal (Web)"/>
    <w:basedOn w:val="Normal"/>
    <w:uiPriority w:val="99"/>
    <w:unhideWhenUsed/>
    <w:rsid w:val="00392304"/>
    <w:pPr>
      <w:widowControl/>
      <w:spacing w:before="100" w:beforeAutospacing="1" w:after="100" w:afterAutospacing="1"/>
    </w:pPr>
    <w:rPr>
      <w:rFonts w:ascii="Times" w:eastAsiaTheme="minorEastAsia" w:hAnsi="Times"/>
      <w:snapToGrid/>
      <w:sz w:val="20"/>
    </w:rPr>
  </w:style>
  <w:style w:type="character" w:customStyle="1" w:styleId="Heading1Char">
    <w:name w:val="Heading 1 Char"/>
    <w:basedOn w:val="DefaultParagraphFont"/>
    <w:link w:val="Heading1"/>
    <w:rsid w:val="00EC5BA7"/>
    <w:rPr>
      <w:rFonts w:ascii="Arial" w:eastAsia="Times New Roman" w:hAnsi="Arial" w:cs="Times New Roman"/>
      <w:b/>
      <w:snapToGrid w:val="0"/>
      <w:szCs w:val="20"/>
    </w:rPr>
  </w:style>
  <w:style w:type="character" w:customStyle="1" w:styleId="Heading3Char">
    <w:name w:val="Heading 3 Char"/>
    <w:basedOn w:val="DefaultParagraphFont"/>
    <w:link w:val="Heading3"/>
    <w:uiPriority w:val="9"/>
    <w:rsid w:val="00EC5BA7"/>
    <w:rPr>
      <w:rFonts w:ascii="Cambria" w:eastAsia="Times New Roman" w:hAnsi="Cambria" w:cs="Times New Roman"/>
      <w:b/>
      <w:bCs/>
      <w:snapToGrid w:val="0"/>
      <w:sz w:val="26"/>
      <w:szCs w:val="26"/>
    </w:rPr>
  </w:style>
  <w:style w:type="character" w:styleId="Emphasis">
    <w:name w:val="Emphasis"/>
    <w:uiPriority w:val="20"/>
    <w:qFormat/>
    <w:rsid w:val="00EC5BA7"/>
    <w:rPr>
      <w:b/>
      <w:bCs/>
      <w:i w:val="0"/>
      <w:iCs w:val="0"/>
    </w:rPr>
  </w:style>
  <w:style w:type="character" w:customStyle="1" w:styleId="gl">
    <w:name w:val="gl"/>
    <w:basedOn w:val="DefaultParagraphFont"/>
    <w:rsid w:val="00EC5BA7"/>
  </w:style>
  <w:style w:type="character" w:customStyle="1" w:styleId="hpn">
    <w:name w:val="hpn"/>
    <w:basedOn w:val="DefaultParagraphFont"/>
    <w:rsid w:val="00EC5BA7"/>
  </w:style>
  <w:style w:type="character" w:customStyle="1" w:styleId="Subtitle1">
    <w:name w:val="Subtitle1"/>
    <w:basedOn w:val="DefaultParagraphFont"/>
    <w:rsid w:val="00EC5BA7"/>
  </w:style>
  <w:style w:type="character" w:styleId="FollowedHyperlink">
    <w:name w:val="FollowedHyperlink"/>
    <w:basedOn w:val="DefaultParagraphFont"/>
    <w:uiPriority w:val="99"/>
    <w:semiHidden/>
    <w:unhideWhenUsed/>
    <w:rsid w:val="00EC5BA7"/>
    <w:rPr>
      <w:color w:val="800080" w:themeColor="followedHyperlink"/>
      <w:u w:val="single"/>
    </w:rPr>
  </w:style>
  <w:style w:type="character" w:customStyle="1" w:styleId="Heading2Char">
    <w:name w:val="Heading 2 Char"/>
    <w:basedOn w:val="DefaultParagraphFont"/>
    <w:link w:val="Heading2"/>
    <w:uiPriority w:val="9"/>
    <w:rsid w:val="00AE099C"/>
    <w:rPr>
      <w:rFonts w:asciiTheme="majorHAnsi" w:eastAsiaTheme="majorEastAsia" w:hAnsiTheme="majorHAnsi" w:cstheme="majorBidi"/>
      <w:b/>
      <w:bCs/>
      <w:snapToGrid w:val="0"/>
      <w:color w:val="4F81BD" w:themeColor="accent1"/>
      <w:sz w:val="26"/>
      <w:szCs w:val="26"/>
    </w:rPr>
  </w:style>
  <w:style w:type="character" w:customStyle="1" w:styleId="main-heading">
    <w:name w:val="main-heading"/>
    <w:basedOn w:val="DefaultParagraphFont"/>
    <w:rsid w:val="00AE099C"/>
  </w:style>
  <w:style w:type="character" w:customStyle="1" w:styleId="large">
    <w:name w:val="large"/>
    <w:basedOn w:val="DefaultParagraphFont"/>
    <w:rsid w:val="00AE099C"/>
  </w:style>
  <w:style w:type="character" w:customStyle="1" w:styleId="review--authors">
    <w:name w:val="review--authors"/>
    <w:basedOn w:val="DefaultParagraphFont"/>
    <w:rsid w:val="0077410A"/>
  </w:style>
  <w:style w:type="character" w:styleId="UnresolvedMention">
    <w:name w:val="Unresolved Mention"/>
    <w:basedOn w:val="DefaultParagraphFont"/>
    <w:uiPriority w:val="99"/>
    <w:semiHidden/>
    <w:unhideWhenUsed/>
    <w:rsid w:val="00042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698052">
      <w:bodyDiv w:val="1"/>
      <w:marLeft w:val="0"/>
      <w:marRight w:val="0"/>
      <w:marTop w:val="0"/>
      <w:marBottom w:val="0"/>
      <w:divBdr>
        <w:top w:val="none" w:sz="0" w:space="0" w:color="auto"/>
        <w:left w:val="none" w:sz="0" w:space="0" w:color="auto"/>
        <w:bottom w:val="none" w:sz="0" w:space="0" w:color="auto"/>
        <w:right w:val="none" w:sz="0" w:space="0" w:color="auto"/>
      </w:divBdr>
      <w:divsChild>
        <w:div w:id="1148672168">
          <w:marLeft w:val="0"/>
          <w:marRight w:val="0"/>
          <w:marTop w:val="0"/>
          <w:marBottom w:val="0"/>
          <w:divBdr>
            <w:top w:val="single" w:sz="6" w:space="4" w:color="DEEBF7"/>
            <w:left w:val="none" w:sz="0" w:space="0" w:color="auto"/>
            <w:bottom w:val="none" w:sz="0" w:space="0" w:color="auto"/>
            <w:right w:val="none" w:sz="0" w:space="0" w:color="auto"/>
          </w:divBdr>
        </w:div>
      </w:divsChild>
    </w:div>
    <w:div w:id="1014384212">
      <w:bodyDiv w:val="1"/>
      <w:marLeft w:val="0"/>
      <w:marRight w:val="0"/>
      <w:marTop w:val="0"/>
      <w:marBottom w:val="0"/>
      <w:divBdr>
        <w:top w:val="none" w:sz="0" w:space="0" w:color="auto"/>
        <w:left w:val="none" w:sz="0" w:space="0" w:color="auto"/>
        <w:bottom w:val="none" w:sz="0" w:space="0" w:color="auto"/>
        <w:right w:val="none" w:sz="0" w:space="0" w:color="auto"/>
      </w:divBdr>
    </w:div>
    <w:div w:id="1017469309">
      <w:bodyDiv w:val="1"/>
      <w:marLeft w:val="0"/>
      <w:marRight w:val="0"/>
      <w:marTop w:val="0"/>
      <w:marBottom w:val="0"/>
      <w:divBdr>
        <w:top w:val="none" w:sz="0" w:space="0" w:color="auto"/>
        <w:left w:val="none" w:sz="0" w:space="0" w:color="auto"/>
        <w:bottom w:val="none" w:sz="0" w:space="0" w:color="auto"/>
        <w:right w:val="none" w:sz="0" w:space="0" w:color="auto"/>
      </w:divBdr>
      <w:divsChild>
        <w:div w:id="149711444">
          <w:marLeft w:val="0"/>
          <w:marRight w:val="0"/>
          <w:marTop w:val="0"/>
          <w:marBottom w:val="0"/>
          <w:divBdr>
            <w:top w:val="none" w:sz="0" w:space="0" w:color="auto"/>
            <w:left w:val="none" w:sz="0" w:space="0" w:color="auto"/>
            <w:bottom w:val="none" w:sz="0" w:space="0" w:color="auto"/>
            <w:right w:val="none" w:sz="0" w:space="0" w:color="auto"/>
          </w:divBdr>
          <w:divsChild>
            <w:div w:id="431438318">
              <w:marLeft w:val="0"/>
              <w:marRight w:val="0"/>
              <w:marTop w:val="0"/>
              <w:marBottom w:val="0"/>
              <w:divBdr>
                <w:top w:val="none" w:sz="0" w:space="0" w:color="auto"/>
                <w:left w:val="none" w:sz="0" w:space="0" w:color="auto"/>
                <w:bottom w:val="none" w:sz="0" w:space="0" w:color="auto"/>
                <w:right w:val="none" w:sz="0" w:space="0" w:color="auto"/>
              </w:divBdr>
              <w:divsChild>
                <w:div w:id="19210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University of Pittsburgh</Company>
  <LinksUpToDate>false</LinksUpToDate>
  <CharactersWithSpaces>16283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Picard</dc:creator>
  <cp:keywords/>
  <dc:description/>
  <cp:lastModifiedBy>Cristopher P</cp:lastModifiedBy>
  <cp:revision>4</cp:revision>
  <cp:lastPrinted>2021-01-07T18:30:00Z</cp:lastPrinted>
  <dcterms:created xsi:type="dcterms:W3CDTF">2022-01-31T19:33:00Z</dcterms:created>
  <dcterms:modified xsi:type="dcterms:W3CDTF">2022-02-02T23:19:00Z</dcterms:modified>
  <cp:category/>
</cp:coreProperties>
</file>