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3E" w:rsidRDefault="00FC243E" w:rsidP="00FC24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Pr="00FC243E">
        <w:rPr>
          <w:rFonts w:ascii="Times New Roman" w:hAnsi="Times New Roman" w:cs="Times New Roman"/>
          <w:b/>
        </w:rPr>
        <w:t xml:space="preserve">Substitute Books </w:t>
      </w:r>
    </w:p>
    <w:p w:rsidR="00B961F8" w:rsidRDefault="00FC243E" w:rsidP="00FC243E">
      <w:pPr>
        <w:jc w:val="center"/>
        <w:rPr>
          <w:rFonts w:ascii="Times New Roman" w:hAnsi="Times New Roman" w:cs="Times New Roman"/>
          <w:b/>
        </w:rPr>
      </w:pPr>
      <w:r w:rsidRPr="00FC243E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>Governance, Local Government and Civil Society</w:t>
      </w:r>
      <w:r w:rsidR="00282F9C">
        <w:rPr>
          <w:rFonts w:ascii="Times New Roman" w:hAnsi="Times New Roman" w:cs="Times New Roman"/>
          <w:b/>
        </w:rPr>
        <w:t>*</w:t>
      </w:r>
    </w:p>
    <w:p w:rsidR="00FC243E" w:rsidRDefault="00FC243E" w:rsidP="00FC243E">
      <w:pPr>
        <w:rPr>
          <w:rFonts w:ascii="Times New Roman" w:hAnsi="Times New Roman" w:cs="Times New Roman"/>
          <w:b/>
        </w:rPr>
      </w:pPr>
    </w:p>
    <w:p w:rsidR="00FC243E" w:rsidRDefault="00FC243E" w:rsidP="00FC243E">
      <w:pPr>
        <w:rPr>
          <w:rFonts w:ascii="Times New Roman" w:hAnsi="Times New Roman" w:cs="Times New Roman"/>
          <w:b/>
        </w:rPr>
      </w:pPr>
    </w:p>
    <w:p w:rsidR="008B3CA7" w:rsidRDefault="008B3CA7" w:rsidP="00FC243E">
      <w:pPr>
        <w:shd w:val="clear" w:color="auto" w:fill="FFFFFF"/>
        <w:rPr>
          <w:rFonts w:ascii="Times New Roman" w:hAnsi="Times New Roman" w:cs="Times New Roman"/>
        </w:rPr>
      </w:pPr>
    </w:p>
    <w:p w:rsidR="00A2580A" w:rsidRDefault="00A2580A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Lisa S.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Alfredson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="00282F9C">
        <w:rPr>
          <w:rFonts w:ascii="Times New Roman" w:eastAsia="Times New Roman" w:hAnsi="Times New Roman" w:cs="Times New Roman"/>
          <w:i/>
          <w:color w:val="333333"/>
        </w:rPr>
        <w:t xml:space="preserve">Creating Human Rights:  How Noncitizens Made Sex Persecution Matter in the World </w:t>
      </w:r>
      <w:r w:rsidR="00282F9C">
        <w:rPr>
          <w:rFonts w:ascii="Times New Roman" w:eastAsia="Times New Roman" w:hAnsi="Times New Roman" w:cs="Times New Roman"/>
          <w:color w:val="333333"/>
        </w:rPr>
        <w:t>(Philadelphia PA: University of Pennsylvania Press, 2009).</w:t>
      </w: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P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Peter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</w:rPr>
        <w:t>Eichstaedt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 </w:t>
      </w:r>
      <w:r>
        <w:rPr>
          <w:rFonts w:ascii="Times New Roman" w:eastAsia="Times New Roman" w:hAnsi="Times New Roman" w:cs="Times New Roman"/>
          <w:i/>
          <w:color w:val="333333"/>
        </w:rPr>
        <w:t>First</w:t>
      </w:r>
      <w:proofErr w:type="gramEnd"/>
      <w:r>
        <w:rPr>
          <w:rFonts w:ascii="Times New Roman" w:eastAsia="Times New Roman" w:hAnsi="Times New Roman" w:cs="Times New Roman"/>
          <w:i/>
          <w:color w:val="333333"/>
        </w:rPr>
        <w:t xml:space="preserve"> Kill Your Family: Child Soldiers of Uganda and the Lord’s Resistance Army </w:t>
      </w:r>
      <w:r>
        <w:rPr>
          <w:rFonts w:ascii="Times New Roman" w:eastAsia="Times New Roman" w:hAnsi="Times New Roman" w:cs="Times New Roman"/>
          <w:color w:val="333333"/>
        </w:rPr>
        <w:t>(Chicago: Lawrence Hill Books, 2009).</w:t>
      </w:r>
    </w:p>
    <w:p w:rsidR="00A2580A" w:rsidRDefault="00A2580A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3CA7" w:rsidRPr="008B3CA7" w:rsidRDefault="008B3CA7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Nicholas D. Kristof and Sheryl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WuDunn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r>
        <w:rPr>
          <w:rFonts w:ascii="Times New Roman" w:eastAsia="Times New Roman" w:hAnsi="Times New Roman" w:cs="Times New Roman"/>
          <w:i/>
          <w:color w:val="333333"/>
        </w:rPr>
        <w:t>Half the Sky: Turning Oppression into Opportunity for Women Worldwide</w:t>
      </w:r>
      <w:r>
        <w:rPr>
          <w:rFonts w:ascii="Times New Roman" w:eastAsia="Times New Roman" w:hAnsi="Times New Roman" w:cs="Times New Roman"/>
          <w:color w:val="333333"/>
        </w:rPr>
        <w:t xml:space="preserve"> (New York: Vintage Books, 2009).</w:t>
      </w:r>
    </w:p>
    <w:p w:rsidR="008B3CA7" w:rsidRDefault="008B3CA7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1BF6" w:rsidRDefault="00FC243E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hyperlink r:id="rId4" w:history="1">
        <w:r w:rsidRPr="008B1BF6">
          <w:rPr>
            <w:rFonts w:ascii="Times New Roman" w:eastAsia="Times New Roman" w:hAnsi="Times New Roman" w:cs="Times New Roman"/>
            <w:color w:val="333333"/>
          </w:rPr>
          <w:t xml:space="preserve">Laurie Collier </w:t>
        </w:r>
        <w:proofErr w:type="spellStart"/>
        <w:r w:rsidRPr="008B1BF6">
          <w:rPr>
            <w:rFonts w:ascii="Times New Roman" w:eastAsia="Times New Roman" w:hAnsi="Times New Roman" w:cs="Times New Roman"/>
            <w:color w:val="333333"/>
          </w:rPr>
          <w:t>Hi</w:t>
        </w:r>
        <w:bookmarkStart w:id="0" w:name="_GoBack"/>
        <w:bookmarkEnd w:id="0"/>
        <w:r w:rsidRPr="008B1BF6">
          <w:rPr>
            <w:rFonts w:ascii="Times New Roman" w:eastAsia="Times New Roman" w:hAnsi="Times New Roman" w:cs="Times New Roman"/>
            <w:color w:val="333333"/>
          </w:rPr>
          <w:t>l</w:t>
        </w:r>
        <w:r w:rsidRPr="008B1BF6">
          <w:rPr>
            <w:rFonts w:ascii="Times New Roman" w:eastAsia="Times New Roman" w:hAnsi="Times New Roman" w:cs="Times New Roman"/>
            <w:color w:val="333333"/>
          </w:rPr>
          <w:t>lstrom</w:t>
        </w:r>
        <w:proofErr w:type="spellEnd"/>
      </w:hyperlink>
      <w:r w:rsidR="008B1BF6">
        <w:rPr>
          <w:rFonts w:ascii="Times New Roman" w:eastAsia="Times New Roman" w:hAnsi="Times New Roman" w:cs="Times New Roman"/>
          <w:color w:val="333333"/>
        </w:rPr>
        <w:t xml:space="preserve">, </w:t>
      </w:r>
      <w:r w:rsidR="008B1BF6" w:rsidRPr="008B3CA7">
        <w:rPr>
          <w:rFonts w:ascii="Times New Roman" w:eastAsia="Times New Roman" w:hAnsi="Times New Roman" w:cs="Times New Roman"/>
          <w:i/>
          <w:color w:val="333333"/>
        </w:rPr>
        <w:t xml:space="preserve">The </w:t>
      </w:r>
      <w:r w:rsidR="008B3CA7" w:rsidRPr="008B3CA7">
        <w:rPr>
          <w:rFonts w:ascii="Times New Roman" w:eastAsia="Times New Roman" w:hAnsi="Times New Roman" w:cs="Times New Roman"/>
          <w:i/>
          <w:color w:val="333333"/>
        </w:rPr>
        <w:t>#</w:t>
      </w:r>
      <w:r w:rsidR="008B1BF6" w:rsidRPr="008B3CA7">
        <w:rPr>
          <w:rFonts w:ascii="Times New Roman" w:eastAsia="Times New Roman" w:hAnsi="Times New Roman" w:cs="Times New Roman"/>
          <w:i/>
          <w:color w:val="333333"/>
        </w:rPr>
        <w:t>Me Too Movement: 21</w:t>
      </w:r>
      <w:r w:rsidR="008B1BF6" w:rsidRPr="008B3CA7">
        <w:rPr>
          <w:rFonts w:ascii="Times New Roman" w:eastAsia="Times New Roman" w:hAnsi="Times New Roman" w:cs="Times New Roman"/>
          <w:i/>
          <w:color w:val="333333"/>
          <w:vertAlign w:val="superscript"/>
        </w:rPr>
        <w:t>st</w:t>
      </w:r>
      <w:r w:rsidR="008B1BF6" w:rsidRPr="008B3CA7">
        <w:rPr>
          <w:rFonts w:ascii="Times New Roman" w:eastAsia="Times New Roman" w:hAnsi="Times New Roman" w:cs="Times New Roman"/>
          <w:i/>
          <w:color w:val="333333"/>
        </w:rPr>
        <w:t xml:space="preserve"> Century Turning Points</w:t>
      </w:r>
      <w:r w:rsidR="008B1BF6">
        <w:rPr>
          <w:rFonts w:ascii="Times New Roman" w:eastAsia="Times New Roman" w:hAnsi="Times New Roman" w:cs="Times New Roman"/>
          <w:color w:val="333333"/>
        </w:rPr>
        <w:t xml:space="preserve"> (Santa Barbara CA: ABC-CLIO, 2019).</w:t>
      </w:r>
    </w:p>
    <w:p w:rsidR="008B3CA7" w:rsidRDefault="008B3CA7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3CA7" w:rsidRDefault="008B3CA7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Isabel Wilkerson, </w:t>
      </w:r>
      <w:r>
        <w:rPr>
          <w:rFonts w:ascii="Times New Roman" w:eastAsia="Times New Roman" w:hAnsi="Times New Roman" w:cs="Times New Roman"/>
          <w:i/>
          <w:color w:val="333333"/>
        </w:rPr>
        <w:t xml:space="preserve">The Warmth of Other Skies </w:t>
      </w:r>
      <w:r>
        <w:rPr>
          <w:rFonts w:ascii="Times New Roman" w:eastAsia="Times New Roman" w:hAnsi="Times New Roman" w:cs="Times New Roman"/>
          <w:color w:val="333333"/>
        </w:rPr>
        <w:t>(New York: Vintage Books, 2010).</w:t>
      </w: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15535D" w:rsidRDefault="0015535D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15535D" w:rsidRDefault="0015535D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*Can be used to substitute for one of the case study boo</w:t>
      </w:r>
      <w:r w:rsidR="0015535D">
        <w:rPr>
          <w:rFonts w:ascii="Times New Roman" w:eastAsia="Times New Roman" w:hAnsi="Times New Roman" w:cs="Times New Roman"/>
          <w:color w:val="333333"/>
        </w:rPr>
        <w:t xml:space="preserve">ks- Bergner, </w:t>
      </w:r>
      <w:proofErr w:type="spellStart"/>
      <w:r w:rsidR="0015535D">
        <w:rPr>
          <w:rFonts w:ascii="Times New Roman" w:eastAsia="Times New Roman" w:hAnsi="Times New Roman" w:cs="Times New Roman"/>
          <w:color w:val="333333"/>
        </w:rPr>
        <w:t>Levitzy</w:t>
      </w:r>
      <w:proofErr w:type="spellEnd"/>
      <w:r w:rsidR="0015535D">
        <w:rPr>
          <w:rFonts w:ascii="Times New Roman" w:eastAsia="Times New Roman" w:hAnsi="Times New Roman" w:cs="Times New Roman"/>
          <w:color w:val="333333"/>
        </w:rPr>
        <w:t xml:space="preserve"> and </w:t>
      </w:r>
      <w:proofErr w:type="spellStart"/>
      <w:r w:rsidR="0015535D">
        <w:rPr>
          <w:rFonts w:ascii="Times New Roman" w:eastAsia="Times New Roman" w:hAnsi="Times New Roman" w:cs="Times New Roman"/>
          <w:color w:val="333333"/>
        </w:rPr>
        <w:t>Ziblatt</w:t>
      </w:r>
      <w:proofErr w:type="spellEnd"/>
      <w:r w:rsidR="0015535D">
        <w:rPr>
          <w:rFonts w:ascii="Times New Roman" w:eastAsia="Times New Roman" w:hAnsi="Times New Roman" w:cs="Times New Roman"/>
          <w:color w:val="333333"/>
        </w:rPr>
        <w:t xml:space="preserve"> or </w:t>
      </w:r>
      <w:proofErr w:type="spellStart"/>
      <w:r w:rsidR="0015535D">
        <w:rPr>
          <w:rFonts w:ascii="Times New Roman" w:eastAsia="Times New Roman" w:hAnsi="Times New Roman" w:cs="Times New Roman"/>
          <w:color w:val="333333"/>
        </w:rPr>
        <w:t>Okrent</w:t>
      </w:r>
      <w:proofErr w:type="spellEnd"/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82F9C" w:rsidRDefault="00282F9C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3CA7" w:rsidRDefault="008B3CA7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3CA7" w:rsidRPr="008B3CA7" w:rsidRDefault="008B3CA7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1BF6" w:rsidRDefault="008B1BF6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8B1BF6" w:rsidRPr="00FC243E" w:rsidRDefault="008B1BF6" w:rsidP="00FC243E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FC243E" w:rsidRDefault="00FC243E" w:rsidP="00FC243E">
      <w:pPr>
        <w:rPr>
          <w:rFonts w:ascii="Times New Roman" w:hAnsi="Times New Roman" w:cs="Times New Roman"/>
          <w:b/>
        </w:rPr>
      </w:pPr>
    </w:p>
    <w:p w:rsidR="00FC243E" w:rsidRDefault="00FC243E" w:rsidP="00FC243E">
      <w:pPr>
        <w:jc w:val="center"/>
        <w:rPr>
          <w:rFonts w:ascii="Times New Roman" w:hAnsi="Times New Roman" w:cs="Times New Roman"/>
          <w:b/>
        </w:rPr>
      </w:pPr>
    </w:p>
    <w:p w:rsidR="00FC243E" w:rsidRPr="00FC243E" w:rsidRDefault="00FC243E" w:rsidP="00FC243E">
      <w:pPr>
        <w:jc w:val="center"/>
        <w:rPr>
          <w:rFonts w:ascii="Times New Roman" w:hAnsi="Times New Roman" w:cs="Times New Roman"/>
          <w:b/>
        </w:rPr>
      </w:pPr>
    </w:p>
    <w:sectPr w:rsidR="00FC243E" w:rsidRPr="00FC243E" w:rsidSect="0000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3E"/>
    <w:rsid w:val="00004D9E"/>
    <w:rsid w:val="00104696"/>
    <w:rsid w:val="0015535D"/>
    <w:rsid w:val="00282F9C"/>
    <w:rsid w:val="008B1BF6"/>
    <w:rsid w:val="008B3CA7"/>
    <w:rsid w:val="009235F0"/>
    <w:rsid w:val="00A2580A"/>
    <w:rsid w:val="00AE5078"/>
    <w:rsid w:val="00B961F8"/>
    <w:rsid w:val="00CF48FF"/>
    <w:rsid w:val="00D20A47"/>
    <w:rsid w:val="00DB65CF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02251"/>
  <w15:chartTrackingRefBased/>
  <w15:docId w15:val="{B79B14FD-543D-214E-8695-7B3DEECE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4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243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43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43E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FC243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43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43E"/>
    <w:rPr>
      <w:rFonts w:ascii="Arial" w:eastAsia="Times New Roman" w:hAnsi="Arial" w:cs="Arial"/>
      <w:vanish/>
      <w:sz w:val="16"/>
      <w:szCs w:val="16"/>
    </w:rPr>
  </w:style>
  <w:style w:type="character" w:customStyle="1" w:styleId="by">
    <w:name w:val="by"/>
    <w:basedOn w:val="DefaultParagraphFont"/>
    <w:rsid w:val="00FC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28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9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771066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single" w:sz="6" w:space="0" w:color="38883D"/>
                    <w:bottom w:val="none" w:sz="0" w:space="0" w:color="auto"/>
                    <w:right w:val="none" w:sz="0" w:space="0" w:color="auto"/>
                  </w:divBdr>
                </w:div>
                <w:div w:id="1670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author/show/156795.Laurie_Collier_Hillst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Louis A</dc:creator>
  <cp:keywords/>
  <dc:description/>
  <cp:lastModifiedBy>Picard, Louis A</cp:lastModifiedBy>
  <cp:revision>2</cp:revision>
  <dcterms:created xsi:type="dcterms:W3CDTF">2021-08-13T20:43:00Z</dcterms:created>
  <dcterms:modified xsi:type="dcterms:W3CDTF">2021-08-13T20:43:00Z</dcterms:modified>
</cp:coreProperties>
</file>